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795" w:rsidRPr="00DD5FE8" w:rsidRDefault="00B54795" w:rsidP="00DD5FE8">
      <w:pPr>
        <w:spacing w:after="0"/>
        <w:jc w:val="center"/>
        <w:textAlignment w:val="baseline"/>
        <w:rPr>
          <w:rFonts w:ascii="Roihu Medium" w:eastAsia="Times New Roman" w:hAnsi="Roihu Medium" w:cs="Open Sans"/>
          <w:bCs/>
          <w:color w:val="000000"/>
          <w:sz w:val="28"/>
          <w:szCs w:val="36"/>
          <w:lang w:eastAsia="pl-PL"/>
        </w:rPr>
      </w:pPr>
    </w:p>
    <w:p w:rsidR="00B54795" w:rsidRPr="00DD5FE8" w:rsidRDefault="00B54795" w:rsidP="00DD5FE8">
      <w:pPr>
        <w:spacing w:after="0"/>
        <w:jc w:val="center"/>
        <w:textAlignment w:val="baseline"/>
        <w:rPr>
          <w:rFonts w:ascii="Roihu Medium" w:eastAsia="Times New Roman" w:hAnsi="Roihu Medium" w:cs="Open Sans"/>
          <w:bCs/>
          <w:color w:val="000000"/>
          <w:sz w:val="28"/>
          <w:szCs w:val="36"/>
          <w:lang w:eastAsia="pl-PL"/>
        </w:rPr>
      </w:pPr>
      <w:r w:rsidRPr="00DD5FE8">
        <w:rPr>
          <w:rFonts w:ascii="Roihu Medium" w:eastAsia="Times New Roman" w:hAnsi="Roihu Medium" w:cs="Open Sans"/>
          <w:bCs/>
          <w:color w:val="000000"/>
          <w:sz w:val="28"/>
          <w:szCs w:val="36"/>
          <w:lang w:eastAsia="pl-PL"/>
        </w:rPr>
        <w:t>FORMULARZ RECENZJI ARTYKUŁU</w:t>
      </w:r>
    </w:p>
    <w:p w:rsidR="00B54795" w:rsidRPr="00DD5FE8" w:rsidRDefault="00B54795" w:rsidP="00DD5FE8">
      <w:pPr>
        <w:spacing w:after="0"/>
        <w:jc w:val="center"/>
        <w:textAlignment w:val="baseline"/>
        <w:rPr>
          <w:rFonts w:ascii="Roihu Medium" w:eastAsia="Times New Roman" w:hAnsi="Roihu Medium" w:cs="Open Sans"/>
          <w:bCs/>
          <w:color w:val="000000"/>
          <w:sz w:val="28"/>
          <w:szCs w:val="36"/>
          <w:lang w:eastAsia="pl-PL"/>
        </w:rPr>
      </w:pPr>
      <w:r w:rsidRPr="00DD5FE8">
        <w:rPr>
          <w:rFonts w:ascii="Roihu Medium" w:eastAsia="Times New Roman" w:hAnsi="Roihu Medium" w:cs="Open Sans"/>
          <w:bCs/>
          <w:color w:val="000000"/>
          <w:sz w:val="28"/>
          <w:szCs w:val="36"/>
          <w:lang w:eastAsia="pl-PL"/>
        </w:rPr>
        <w:t>PRZEZNACZONEGO DO PUBLIKACJI W CZASOPIŚMIE</w:t>
      </w:r>
    </w:p>
    <w:p w:rsidR="004A3F24" w:rsidRDefault="00B54795" w:rsidP="00DD5FE8">
      <w:pPr>
        <w:spacing w:after="0"/>
        <w:jc w:val="center"/>
        <w:textAlignment w:val="baseline"/>
        <w:rPr>
          <w:rFonts w:ascii="Roihu Medium" w:eastAsia="Times New Roman" w:hAnsi="Roihu Medium" w:cs="Open Sans"/>
          <w:bCs/>
          <w:color w:val="000000"/>
          <w:sz w:val="28"/>
          <w:szCs w:val="36"/>
          <w:lang w:eastAsia="pl-PL"/>
        </w:rPr>
      </w:pPr>
      <w:r w:rsidRPr="00DD5FE8">
        <w:rPr>
          <w:rFonts w:ascii="Roihu Medium" w:eastAsia="Times New Roman" w:hAnsi="Roihu Medium" w:cs="Open Sans"/>
          <w:bCs/>
          <w:color w:val="000000"/>
          <w:sz w:val="28"/>
          <w:szCs w:val="36"/>
          <w:lang w:eastAsia="pl-PL"/>
        </w:rPr>
        <w:t>„WIEDZA KRYMINALISTYCZNA”</w:t>
      </w:r>
    </w:p>
    <w:p w:rsidR="0008285B" w:rsidRPr="00DD5FE8" w:rsidRDefault="0008285B" w:rsidP="00DD5FE8">
      <w:pPr>
        <w:spacing w:after="0"/>
        <w:jc w:val="center"/>
        <w:textAlignment w:val="baseline"/>
        <w:rPr>
          <w:rFonts w:ascii="Roihu Medium" w:eastAsia="Times New Roman" w:hAnsi="Roihu Medium" w:cs="Open Sans"/>
          <w:bCs/>
          <w:color w:val="000000"/>
          <w:sz w:val="28"/>
          <w:szCs w:val="36"/>
          <w:lang w:eastAsia="pl-PL"/>
        </w:rPr>
      </w:pPr>
    </w:p>
    <w:p w:rsidR="00B54795" w:rsidRPr="004A3F24" w:rsidRDefault="00B54795" w:rsidP="00B54795">
      <w:pPr>
        <w:spacing w:after="120" w:line="240" w:lineRule="exact"/>
        <w:textAlignment w:val="baseline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</w:p>
    <w:tbl>
      <w:tblPr>
        <w:tblStyle w:val="Tabela-Siatka"/>
        <w:tblW w:w="83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4252"/>
      </w:tblGrid>
      <w:tr w:rsidR="00BB5C5E" w:rsidRPr="00BB5C5E" w:rsidTr="00BB5C5E">
        <w:trPr>
          <w:trHeight w:val="454"/>
        </w:trPr>
        <w:tc>
          <w:tcPr>
            <w:tcW w:w="4077" w:type="dxa"/>
            <w:vAlign w:val="center"/>
          </w:tcPr>
          <w:p w:rsidR="00BB5C5E" w:rsidRPr="00BB5C5E" w:rsidRDefault="00BB5C5E" w:rsidP="00BB5C5E">
            <w:pPr>
              <w:spacing w:line="360" w:lineRule="auto"/>
              <w:textAlignment w:val="baseline"/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</w:rPr>
            </w:pPr>
            <w:r w:rsidRPr="00BB5C5E"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</w:rPr>
              <w:t>Data sporządzenia recenzji:</w:t>
            </w:r>
          </w:p>
        </w:tc>
        <w:tc>
          <w:tcPr>
            <w:tcW w:w="4252" w:type="dxa"/>
            <w:vAlign w:val="center"/>
          </w:tcPr>
          <w:p w:rsidR="00BB5C5E" w:rsidRPr="00BB5C5E" w:rsidRDefault="00BB5C5E" w:rsidP="00BB5C5E">
            <w:pPr>
              <w:spacing w:line="360" w:lineRule="auto"/>
              <w:textAlignment w:val="baseline"/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</w:rPr>
            </w:pPr>
            <w:r w:rsidRPr="00BB5C5E">
              <w:rPr>
                <w:rFonts w:ascii="Open Sans" w:eastAsia="Times New Roman" w:hAnsi="Open Sans" w:cs="Open Sans"/>
                <w:bCs/>
                <w:color w:val="000000"/>
                <w:sz w:val="18"/>
                <w:szCs w:val="18"/>
                <w:lang w:eastAsia="pl-PL"/>
              </w:rPr>
              <w:t xml:space="preserve"> </w:t>
            </w:r>
            <w:sdt>
              <w:sdtPr>
                <w:rPr>
                  <w:rFonts w:ascii="Open Sans" w:eastAsia="Times New Roman" w:hAnsi="Open Sans" w:cs="Open Sans"/>
                  <w:bCs/>
                  <w:color w:val="000000"/>
                  <w:sz w:val="18"/>
                  <w:szCs w:val="18"/>
                  <w:lang w:eastAsia="pl-PL"/>
                </w:rPr>
                <w:id w:val="1981414823"/>
                <w:placeholder>
                  <w:docPart w:val="45885E5A741B4481A68586D0B65F870F"/>
                </w:placeholder>
                <w:showingPlcHdr/>
                <w:date w:fullDate="2015-10-18T00:00:00Z"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26275E">
                  <w:rPr>
                    <w:rStyle w:val="Tekstzastpczy"/>
                    <w:rFonts w:ascii="Arial" w:hAnsi="Arial" w:cs="Arial"/>
                    <w:i/>
                    <w:sz w:val="18"/>
                    <w:szCs w:val="18"/>
                  </w:rPr>
                  <w:t>Kliknij tutaj, aby wprowadzić datę.</w:t>
                </w:r>
              </w:sdtContent>
            </w:sdt>
          </w:p>
        </w:tc>
      </w:tr>
      <w:tr w:rsidR="00BB5C5E" w:rsidRPr="00BB5C5E" w:rsidTr="00BB5C5E">
        <w:trPr>
          <w:trHeight w:val="454"/>
        </w:trPr>
        <w:tc>
          <w:tcPr>
            <w:tcW w:w="4077" w:type="dxa"/>
            <w:vAlign w:val="center"/>
          </w:tcPr>
          <w:p w:rsidR="00BB5C5E" w:rsidRPr="00BB5C5E" w:rsidRDefault="00BB5C5E" w:rsidP="00BB5C5E">
            <w:pPr>
              <w:spacing w:after="120" w:line="240" w:lineRule="exact"/>
              <w:textAlignment w:val="baseline"/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</w:rPr>
            </w:pPr>
            <w:r w:rsidRPr="00BB5C5E"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</w:rPr>
              <w:t>Imię i nazwisko recenzenta:</w:t>
            </w:r>
          </w:p>
        </w:tc>
        <w:tc>
          <w:tcPr>
            <w:tcW w:w="4252" w:type="dxa"/>
            <w:vAlign w:val="center"/>
          </w:tcPr>
          <w:p w:rsidR="00BB5C5E" w:rsidRPr="00BB5C5E" w:rsidRDefault="00C54F0D" w:rsidP="00BB5C5E">
            <w:pPr>
              <w:spacing w:after="120" w:line="240" w:lineRule="exact"/>
              <w:textAlignment w:val="baseline"/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Open Sans" w:eastAsia="Times New Roman" w:hAnsi="Open Sans" w:cs="Open Sans"/>
                  <w:color w:val="000000" w:themeColor="text1"/>
                  <w:sz w:val="18"/>
                  <w:szCs w:val="18"/>
                </w:rPr>
                <w:id w:val="-758140398"/>
                <w:placeholder>
                  <w:docPart w:val="3842F228690945218489A1F50D75AE35"/>
                </w:placeholder>
                <w:showingPlcHdr/>
                <w:text/>
              </w:sdtPr>
              <w:sdtEndPr/>
              <w:sdtContent>
                <w:r w:rsidR="00BB5C5E" w:rsidRPr="0026275E">
                  <w:rPr>
                    <w:rStyle w:val="Tekstzastpczy"/>
                    <w:rFonts w:ascii="Arial" w:hAnsi="Arial" w:cs="Arial"/>
                    <w:i/>
                    <w:sz w:val="18"/>
                    <w:szCs w:val="18"/>
                  </w:rPr>
                  <w:t>Kliknij tutaj, aby wprowadzić tekst.</w:t>
                </w:r>
              </w:sdtContent>
            </w:sdt>
          </w:p>
        </w:tc>
      </w:tr>
      <w:tr w:rsidR="00BB5C5E" w:rsidRPr="00BB5C5E" w:rsidTr="00BB5C5E">
        <w:trPr>
          <w:trHeight w:val="454"/>
        </w:trPr>
        <w:tc>
          <w:tcPr>
            <w:tcW w:w="4077" w:type="dxa"/>
            <w:vAlign w:val="center"/>
          </w:tcPr>
          <w:p w:rsidR="00BB5C5E" w:rsidRPr="00BB5C5E" w:rsidRDefault="00BB5C5E" w:rsidP="00BB5C5E">
            <w:pPr>
              <w:spacing w:after="120" w:line="240" w:lineRule="exact"/>
              <w:textAlignment w:val="baseline"/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</w:rPr>
            </w:pPr>
            <w:r w:rsidRPr="00BB5C5E"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</w:rPr>
              <w:t>Tytuł artykułu:</w:t>
            </w:r>
          </w:p>
        </w:tc>
        <w:tc>
          <w:tcPr>
            <w:tcW w:w="4252" w:type="dxa"/>
            <w:vAlign w:val="center"/>
          </w:tcPr>
          <w:p w:rsidR="00BB5C5E" w:rsidRPr="00BB5C5E" w:rsidRDefault="00C54F0D" w:rsidP="00BB5C5E">
            <w:pPr>
              <w:spacing w:after="120" w:line="240" w:lineRule="exact"/>
              <w:textAlignment w:val="baseline"/>
              <w:rPr>
                <w:rFonts w:ascii="Open Sans" w:eastAsia="Times New Roman" w:hAnsi="Open Sans" w:cs="Open Sans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Open Sans" w:eastAsia="Times New Roman" w:hAnsi="Open Sans" w:cs="Open Sans"/>
                  <w:color w:val="000000" w:themeColor="text1"/>
                  <w:sz w:val="18"/>
                  <w:szCs w:val="18"/>
                </w:rPr>
                <w:id w:val="-325431704"/>
                <w:placeholder>
                  <w:docPart w:val="CFF727B3786D436F8BFE46F7723DC2F0"/>
                </w:placeholder>
                <w:showingPlcHdr/>
                <w:text/>
              </w:sdtPr>
              <w:sdtEndPr/>
              <w:sdtContent>
                <w:r w:rsidR="00BB5C5E" w:rsidRPr="0026275E">
                  <w:rPr>
                    <w:rStyle w:val="Tekstzastpczy"/>
                    <w:rFonts w:ascii="Arial" w:hAnsi="Arial" w:cs="Arial"/>
                    <w:i/>
                    <w:sz w:val="18"/>
                    <w:szCs w:val="18"/>
                  </w:rPr>
                  <w:t>Kliknij tutaj, aby wprowadzić tekst.</w:t>
                </w:r>
              </w:sdtContent>
            </w:sdt>
          </w:p>
        </w:tc>
      </w:tr>
    </w:tbl>
    <w:p w:rsidR="00B54795" w:rsidRDefault="00B54795" w:rsidP="003413C0">
      <w:pPr>
        <w:spacing w:after="120" w:line="240" w:lineRule="exact"/>
        <w:textAlignment w:val="baseline"/>
        <w:rPr>
          <w:rFonts w:ascii="Open Sans" w:eastAsia="Times New Roman" w:hAnsi="Open Sans" w:cs="Open Sans"/>
          <w:color w:val="000000" w:themeColor="text1"/>
          <w:sz w:val="16"/>
          <w:szCs w:val="16"/>
        </w:rPr>
      </w:pPr>
      <w:r w:rsidRPr="004A3F24">
        <w:rPr>
          <w:rFonts w:ascii="Open Sans" w:eastAsia="Times New Roman" w:hAnsi="Open Sans" w:cs="Open Sans"/>
          <w:color w:val="000000" w:themeColor="text1"/>
          <w:sz w:val="16"/>
          <w:szCs w:val="16"/>
        </w:rPr>
        <w:tab/>
      </w:r>
      <w:r w:rsidRPr="004A3F24">
        <w:rPr>
          <w:rFonts w:ascii="Open Sans" w:eastAsia="Times New Roman" w:hAnsi="Open Sans" w:cs="Open Sans"/>
          <w:color w:val="000000" w:themeColor="text1"/>
          <w:sz w:val="16"/>
          <w:szCs w:val="16"/>
        </w:rPr>
        <w:tab/>
      </w:r>
      <w:r w:rsidRPr="004A3F24">
        <w:rPr>
          <w:rFonts w:ascii="Open Sans" w:eastAsia="Times New Roman" w:hAnsi="Open Sans" w:cs="Open Sans"/>
          <w:color w:val="000000" w:themeColor="text1"/>
          <w:sz w:val="16"/>
          <w:szCs w:val="16"/>
        </w:rPr>
        <w:tab/>
      </w:r>
      <w:r>
        <w:rPr>
          <w:rFonts w:ascii="Open Sans" w:eastAsia="Times New Roman" w:hAnsi="Open Sans" w:cs="Open Sans"/>
          <w:color w:val="000000" w:themeColor="text1"/>
          <w:sz w:val="16"/>
          <w:szCs w:val="16"/>
        </w:rPr>
        <w:tab/>
      </w:r>
      <w:r>
        <w:rPr>
          <w:rFonts w:ascii="Open Sans" w:eastAsia="Times New Roman" w:hAnsi="Open Sans" w:cs="Open Sans"/>
          <w:color w:val="000000" w:themeColor="text1"/>
          <w:sz w:val="16"/>
          <w:szCs w:val="16"/>
        </w:rPr>
        <w:tab/>
      </w:r>
    </w:p>
    <w:p w:rsidR="00B54795" w:rsidRPr="003413C0" w:rsidRDefault="00B54795" w:rsidP="00B54795">
      <w:pPr>
        <w:spacing w:after="120" w:line="240" w:lineRule="exact"/>
        <w:textAlignment w:val="baseline"/>
        <w:rPr>
          <w:rFonts w:ascii="Open Sans" w:eastAsia="Times New Roman" w:hAnsi="Open Sans" w:cs="Open Sans"/>
          <w:color w:val="000000" w:themeColor="text1"/>
          <w:sz w:val="18"/>
          <w:szCs w:val="16"/>
        </w:rPr>
      </w:pPr>
      <w:r w:rsidRPr="003413C0">
        <w:rPr>
          <w:rFonts w:ascii="Open Sans" w:eastAsia="Times New Roman" w:hAnsi="Open Sans" w:cs="Open Sans"/>
          <w:color w:val="000000" w:themeColor="text1"/>
          <w:sz w:val="18"/>
          <w:szCs w:val="16"/>
        </w:rPr>
        <w:t>Uprzejmie prosimy o ocenę wskazanego artykułu z uwzględnieniem poniższych kryteriów.</w:t>
      </w:r>
    </w:p>
    <w:p w:rsidR="003413C0" w:rsidRDefault="003413C0" w:rsidP="00B54795">
      <w:pPr>
        <w:spacing w:after="120" w:line="240" w:lineRule="exact"/>
        <w:textAlignment w:val="baseline"/>
        <w:rPr>
          <w:rFonts w:ascii="Open Sans" w:eastAsia="Times New Roman" w:hAnsi="Open Sans" w:cs="Open Sans"/>
          <w:color w:val="000000" w:themeColor="text1"/>
          <w:sz w:val="16"/>
          <w:szCs w:val="16"/>
        </w:rPr>
      </w:pPr>
    </w:p>
    <w:p w:rsidR="00B54795" w:rsidRPr="00BB5C5E" w:rsidRDefault="00B54795" w:rsidP="00B54795">
      <w:pPr>
        <w:pStyle w:val="Akapitzlist"/>
        <w:numPr>
          <w:ilvl w:val="0"/>
          <w:numId w:val="37"/>
        </w:numPr>
        <w:tabs>
          <w:tab w:val="left" w:pos="284"/>
        </w:tabs>
        <w:spacing w:line="240" w:lineRule="auto"/>
        <w:ind w:left="142" w:hanging="142"/>
        <w:textAlignment w:val="baseline"/>
        <w:rPr>
          <w:rFonts w:ascii="Open Sans Semibold" w:eastAsia="Times New Roman" w:hAnsi="Open Sans Semibold" w:cs="Open Sans Semibold"/>
          <w:color w:val="000000" w:themeColor="text1"/>
          <w:szCs w:val="24"/>
        </w:rPr>
      </w:pPr>
      <w:r w:rsidRPr="00BB5C5E">
        <w:rPr>
          <w:rFonts w:ascii="Open Sans Semibold" w:eastAsia="Times New Roman" w:hAnsi="Open Sans Semibold" w:cs="Open Sans Semibold"/>
          <w:color w:val="000000" w:themeColor="text1"/>
          <w:szCs w:val="24"/>
        </w:rPr>
        <w:t>Ocena merytoryczna i formalna artykułu</w:t>
      </w:r>
    </w:p>
    <w:p w:rsidR="00B54795" w:rsidRDefault="00B54795" w:rsidP="00B54795">
      <w:pPr>
        <w:spacing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16"/>
          <w:szCs w:val="16"/>
        </w:rPr>
      </w:pPr>
    </w:p>
    <w:tbl>
      <w:tblPr>
        <w:tblStyle w:val="Tabela-Siatka"/>
        <w:tblW w:w="0" w:type="auto"/>
        <w:tblInd w:w="142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1559"/>
        <w:gridCol w:w="1525"/>
      </w:tblGrid>
      <w:tr w:rsidR="003413C0" w:rsidRPr="003413C0" w:rsidTr="003413C0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3413C0" w:rsidRPr="003413C0" w:rsidRDefault="003413C0" w:rsidP="00EF59F5">
            <w:pPr>
              <w:pStyle w:val="Akapitzlist"/>
              <w:spacing w:line="360" w:lineRule="auto"/>
              <w:ind w:left="0"/>
              <w:textAlignment w:val="baseline"/>
              <w:rPr>
                <w:rFonts w:ascii="Open Sans" w:eastAsia="Times New Roman" w:hAnsi="Open Sans" w:cs="Open Sans"/>
                <w:color w:val="000000" w:themeColor="text1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413C0" w:rsidRPr="00BB5C5E" w:rsidRDefault="003413C0" w:rsidP="003413C0">
            <w:pPr>
              <w:pStyle w:val="Akapitzlist"/>
              <w:spacing w:line="360" w:lineRule="auto"/>
              <w:ind w:left="0"/>
              <w:jc w:val="center"/>
              <w:textAlignment w:val="baseline"/>
              <w:rPr>
                <w:rFonts w:ascii="Open Sans" w:eastAsia="Times New Roman" w:hAnsi="Open Sans" w:cs="Open Sans"/>
                <w:color w:val="000000" w:themeColor="text1"/>
                <w:sz w:val="20"/>
                <w:szCs w:val="28"/>
              </w:rPr>
            </w:pPr>
            <w:r w:rsidRPr="00BB5C5E">
              <w:rPr>
                <w:rFonts w:ascii="Open Sans" w:eastAsia="Times New Roman" w:hAnsi="Open Sans" w:cs="Open Sans"/>
                <w:color w:val="000000" w:themeColor="text1"/>
                <w:sz w:val="20"/>
                <w:szCs w:val="28"/>
              </w:rPr>
              <w:t>TAK</w:t>
            </w: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:rsidR="003413C0" w:rsidRPr="00BB5C5E" w:rsidRDefault="003413C0" w:rsidP="003413C0">
            <w:pPr>
              <w:pStyle w:val="Akapitzlist"/>
              <w:spacing w:line="360" w:lineRule="auto"/>
              <w:ind w:left="0"/>
              <w:jc w:val="center"/>
              <w:textAlignment w:val="baseline"/>
              <w:rPr>
                <w:rFonts w:ascii="Open Sans" w:eastAsia="Times New Roman" w:hAnsi="Open Sans" w:cs="Open Sans"/>
                <w:color w:val="000000" w:themeColor="text1"/>
                <w:sz w:val="20"/>
                <w:szCs w:val="28"/>
              </w:rPr>
            </w:pPr>
            <w:r w:rsidRPr="00BB5C5E">
              <w:rPr>
                <w:rFonts w:ascii="Open Sans" w:eastAsia="Times New Roman" w:hAnsi="Open Sans" w:cs="Open Sans"/>
                <w:color w:val="000000" w:themeColor="text1"/>
                <w:sz w:val="20"/>
                <w:szCs w:val="28"/>
              </w:rPr>
              <w:t>NIE</w:t>
            </w:r>
          </w:p>
        </w:tc>
      </w:tr>
      <w:tr w:rsidR="003413C0" w:rsidRPr="003413C0" w:rsidTr="00BB5C5E">
        <w:trPr>
          <w:trHeight w:val="567"/>
        </w:trPr>
        <w:tc>
          <w:tcPr>
            <w:tcW w:w="6062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3413C0" w:rsidRPr="00BB5C5E" w:rsidRDefault="003413C0" w:rsidP="003413C0">
            <w:pPr>
              <w:pStyle w:val="Akapitzlist"/>
              <w:ind w:left="0"/>
              <w:textAlignment w:val="baseline"/>
              <w:rPr>
                <w:rFonts w:ascii="Open Sans" w:eastAsia="Times New Roman" w:hAnsi="Open Sans" w:cs="Open Sans"/>
                <w:color w:val="000000" w:themeColor="text1"/>
                <w:sz w:val="18"/>
                <w:szCs w:val="24"/>
              </w:rPr>
            </w:pPr>
            <w:r w:rsidRPr="00BB5C5E">
              <w:rPr>
                <w:rFonts w:ascii="Open Sans" w:eastAsia="Times New Roman" w:hAnsi="Open Sans" w:cs="Open Sans"/>
                <w:color w:val="000000" w:themeColor="text1"/>
                <w:sz w:val="18"/>
                <w:szCs w:val="24"/>
              </w:rPr>
              <w:t xml:space="preserve">Artykuł ma charakter naukowy.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3413C0" w:rsidRPr="003413C0" w:rsidRDefault="00C54F0D" w:rsidP="00BB5C5E">
            <w:pPr>
              <w:pStyle w:val="Akapitzlist"/>
              <w:ind w:left="0"/>
              <w:jc w:val="center"/>
              <w:textAlignment w:val="baseline"/>
              <w:rPr>
                <w:rFonts w:ascii="Open Sans" w:eastAsia="Times New Roman" w:hAnsi="Open Sans" w:cs="Open Sans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Open Sans" w:eastAsia="Times New Roman" w:hAnsi="Open Sans" w:cs="Open Sans"/>
                  <w:color w:val="000000" w:themeColor="text1"/>
                  <w:sz w:val="28"/>
                  <w:szCs w:val="28"/>
                </w:rPr>
                <w:id w:val="-562185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C5E">
                  <w:rPr>
                    <w:rFonts w:ascii="MS Gothic" w:eastAsia="MS Gothic" w:hAnsi="MS Gothic" w:cs="Open Sans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3413C0" w:rsidRPr="003413C0" w:rsidRDefault="00C54F0D" w:rsidP="00BB5C5E">
            <w:pPr>
              <w:pStyle w:val="Akapitzlist"/>
              <w:spacing w:before="240"/>
              <w:ind w:left="0"/>
              <w:jc w:val="center"/>
              <w:textAlignment w:val="baseline"/>
              <w:rPr>
                <w:rFonts w:ascii="Open Sans" w:eastAsia="Times New Roman" w:hAnsi="Open Sans" w:cs="Open Sans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Open Sans" w:eastAsia="Times New Roman" w:hAnsi="Open Sans" w:cs="Open Sans"/>
                  <w:color w:val="000000" w:themeColor="text1"/>
                  <w:sz w:val="28"/>
                  <w:szCs w:val="28"/>
                </w:rPr>
                <w:id w:val="-1343928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3C0" w:rsidRPr="003413C0">
                  <w:rPr>
                    <w:rFonts w:ascii="MS Gothic" w:eastAsia="MS Gothic" w:hAnsi="MS Gothic" w:cs="Open Sans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413C0" w:rsidRPr="003413C0" w:rsidTr="00BB5C5E">
        <w:trPr>
          <w:trHeight w:val="567"/>
        </w:trPr>
        <w:tc>
          <w:tcPr>
            <w:tcW w:w="6062" w:type="dxa"/>
            <w:tcBorders>
              <w:top w:val="single" w:sz="4" w:space="0" w:color="BFBFBF" w:themeColor="background1" w:themeShade="BF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3413C0" w:rsidRPr="00BB5C5E" w:rsidRDefault="003413C0" w:rsidP="003413C0">
            <w:pPr>
              <w:pStyle w:val="Akapitzlist"/>
              <w:ind w:left="0"/>
              <w:textAlignment w:val="baseline"/>
              <w:rPr>
                <w:rFonts w:ascii="Open Sans" w:eastAsia="Times New Roman" w:hAnsi="Open Sans" w:cs="Open Sans"/>
                <w:color w:val="000000" w:themeColor="text1"/>
                <w:sz w:val="18"/>
                <w:szCs w:val="24"/>
              </w:rPr>
            </w:pPr>
            <w:r w:rsidRPr="00BB5C5E">
              <w:rPr>
                <w:rFonts w:ascii="Open Sans" w:eastAsia="Times New Roman" w:hAnsi="Open Sans" w:cs="Open Sans"/>
                <w:color w:val="000000" w:themeColor="text1"/>
                <w:sz w:val="18"/>
                <w:szCs w:val="24"/>
              </w:rPr>
              <w:t>Artykuł jest przydatny dla nauki i/lub praktyki kryminalistycznej.</w:t>
            </w: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3413C0" w:rsidRPr="003413C0" w:rsidRDefault="00C54F0D" w:rsidP="00BB5C5E">
            <w:pPr>
              <w:pStyle w:val="Akapitzlist"/>
              <w:spacing w:before="240"/>
              <w:ind w:left="0"/>
              <w:jc w:val="center"/>
              <w:textAlignment w:val="baseline"/>
              <w:rPr>
                <w:rFonts w:ascii="Open Sans" w:eastAsia="Times New Roman" w:hAnsi="Open Sans" w:cs="Open Sans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Open Sans" w:eastAsia="Times New Roman" w:hAnsi="Open Sans" w:cs="Open Sans"/>
                  <w:color w:val="000000" w:themeColor="text1"/>
                  <w:sz w:val="28"/>
                  <w:szCs w:val="28"/>
                </w:rPr>
                <w:id w:val="130873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3C0" w:rsidRPr="003413C0">
                  <w:rPr>
                    <w:rFonts w:ascii="MS Gothic" w:eastAsia="MS Gothic" w:hAnsi="MS Gothic" w:cs="Open Sans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25" w:type="dxa"/>
            <w:tcBorders>
              <w:top w:val="single" w:sz="4" w:space="0" w:color="BFBFBF" w:themeColor="background1" w:themeShade="BF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3413C0" w:rsidRPr="003413C0" w:rsidRDefault="00C54F0D" w:rsidP="00BB5C5E">
            <w:pPr>
              <w:pStyle w:val="Akapitzlist"/>
              <w:spacing w:before="240"/>
              <w:ind w:left="0"/>
              <w:jc w:val="center"/>
              <w:textAlignment w:val="baseline"/>
              <w:rPr>
                <w:rFonts w:ascii="Open Sans" w:eastAsia="Times New Roman" w:hAnsi="Open Sans" w:cs="Open Sans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Open Sans" w:eastAsia="Times New Roman" w:hAnsi="Open Sans" w:cs="Open Sans"/>
                  <w:color w:val="000000" w:themeColor="text1"/>
                  <w:sz w:val="28"/>
                  <w:szCs w:val="28"/>
                </w:rPr>
                <w:id w:val="797034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3C0" w:rsidRPr="003413C0">
                  <w:rPr>
                    <w:rFonts w:ascii="MS Gothic" w:eastAsia="MS Gothic" w:hAnsi="MS Gothic" w:cs="Open Sans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413C0" w:rsidRPr="003413C0" w:rsidTr="00BB5C5E">
        <w:trPr>
          <w:trHeight w:val="567"/>
        </w:trPr>
        <w:tc>
          <w:tcPr>
            <w:tcW w:w="606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3413C0" w:rsidRPr="00BB5C5E" w:rsidRDefault="003413C0" w:rsidP="003413C0">
            <w:pPr>
              <w:pStyle w:val="Akapitzlist"/>
              <w:ind w:left="0"/>
              <w:textAlignment w:val="baseline"/>
              <w:rPr>
                <w:rFonts w:ascii="Open Sans" w:eastAsia="Times New Roman" w:hAnsi="Open Sans" w:cs="Open Sans"/>
                <w:color w:val="000000" w:themeColor="text1"/>
                <w:sz w:val="18"/>
                <w:szCs w:val="24"/>
              </w:rPr>
            </w:pPr>
            <w:r w:rsidRPr="00BB5C5E">
              <w:rPr>
                <w:rFonts w:ascii="Open Sans" w:eastAsia="Times New Roman" w:hAnsi="Open Sans" w:cs="Open Sans"/>
                <w:color w:val="000000" w:themeColor="text1"/>
                <w:sz w:val="18"/>
                <w:szCs w:val="24"/>
              </w:rPr>
              <w:t>Artykuł poszerza wiedzę na dany temat.</w:t>
            </w:r>
          </w:p>
        </w:tc>
        <w:sdt>
          <w:sdtPr>
            <w:rPr>
              <w:rFonts w:ascii="Open Sans" w:eastAsia="Times New Roman" w:hAnsi="Open Sans" w:cs="Open Sans"/>
              <w:color w:val="000000" w:themeColor="text1"/>
              <w:sz w:val="28"/>
              <w:szCs w:val="28"/>
            </w:rPr>
            <w:id w:val="1376187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3413C0" w:rsidRPr="003413C0" w:rsidRDefault="003413C0" w:rsidP="00BB5C5E">
                <w:pPr>
                  <w:pStyle w:val="Akapitzlist"/>
                  <w:spacing w:before="240"/>
                  <w:ind w:left="0"/>
                  <w:jc w:val="center"/>
                  <w:textAlignment w:val="baseline"/>
                  <w:rPr>
                    <w:rFonts w:ascii="Open Sans" w:eastAsia="Times New Roman" w:hAnsi="Open Sans" w:cs="Open Sans"/>
                    <w:color w:val="000000" w:themeColor="text1"/>
                    <w:sz w:val="28"/>
                    <w:szCs w:val="28"/>
                  </w:rPr>
                </w:pPr>
                <w:r w:rsidRPr="003413C0">
                  <w:rPr>
                    <w:rFonts w:ascii="MS Gothic" w:eastAsia="MS Gothic" w:hAnsi="MS Gothic" w:cs="Open Sans" w:hint="eastAsia"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Open Sans" w:eastAsia="Times New Roman" w:hAnsi="Open Sans" w:cs="Open Sans"/>
              <w:color w:val="000000" w:themeColor="text1"/>
              <w:sz w:val="28"/>
              <w:szCs w:val="28"/>
            </w:rPr>
            <w:id w:val="-1140338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3413C0" w:rsidRPr="003413C0" w:rsidRDefault="003413C0" w:rsidP="00BB5C5E">
                <w:pPr>
                  <w:pStyle w:val="Akapitzlist"/>
                  <w:spacing w:before="240"/>
                  <w:ind w:left="0"/>
                  <w:jc w:val="center"/>
                  <w:textAlignment w:val="baseline"/>
                  <w:rPr>
                    <w:rFonts w:ascii="Open Sans" w:eastAsia="Times New Roman" w:hAnsi="Open Sans" w:cs="Open Sans"/>
                    <w:color w:val="000000" w:themeColor="text1"/>
                    <w:sz w:val="28"/>
                    <w:szCs w:val="28"/>
                  </w:rPr>
                </w:pPr>
                <w:r w:rsidRPr="003413C0">
                  <w:rPr>
                    <w:rFonts w:ascii="MS Gothic" w:eastAsia="MS Gothic" w:hAnsi="MS Gothic" w:cs="Open Sans" w:hint="eastAsia"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413C0" w:rsidRPr="003413C0" w:rsidTr="00BB5C5E">
        <w:trPr>
          <w:trHeight w:val="567"/>
        </w:trPr>
        <w:tc>
          <w:tcPr>
            <w:tcW w:w="606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3413C0" w:rsidRPr="00BB5C5E" w:rsidRDefault="003413C0" w:rsidP="003413C0">
            <w:pPr>
              <w:pStyle w:val="Akapitzlist"/>
              <w:ind w:left="0"/>
              <w:textAlignment w:val="baseline"/>
              <w:rPr>
                <w:rFonts w:ascii="Open Sans" w:eastAsia="Times New Roman" w:hAnsi="Open Sans" w:cs="Open Sans"/>
                <w:color w:val="000000" w:themeColor="text1"/>
                <w:sz w:val="18"/>
                <w:szCs w:val="24"/>
              </w:rPr>
            </w:pPr>
            <w:r w:rsidRPr="00BB5C5E">
              <w:rPr>
                <w:rFonts w:ascii="Open Sans" w:eastAsia="Times New Roman" w:hAnsi="Open Sans" w:cs="Open Sans"/>
                <w:color w:val="000000" w:themeColor="text1"/>
                <w:sz w:val="18"/>
                <w:szCs w:val="24"/>
              </w:rPr>
              <w:t xml:space="preserve">Cel jest jasno sprecyzowany. </w:t>
            </w:r>
          </w:p>
        </w:tc>
        <w:sdt>
          <w:sdtPr>
            <w:rPr>
              <w:rFonts w:ascii="Open Sans" w:eastAsia="Times New Roman" w:hAnsi="Open Sans" w:cs="Open Sans"/>
              <w:color w:val="000000" w:themeColor="text1"/>
              <w:sz w:val="28"/>
              <w:szCs w:val="28"/>
            </w:rPr>
            <w:id w:val="-886114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59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3413C0" w:rsidRPr="003413C0" w:rsidRDefault="003413C0" w:rsidP="00BB5C5E">
                <w:pPr>
                  <w:pStyle w:val="Akapitzlist"/>
                  <w:spacing w:before="240"/>
                  <w:ind w:left="0"/>
                  <w:jc w:val="center"/>
                  <w:textAlignment w:val="baseline"/>
                  <w:rPr>
                    <w:rFonts w:ascii="Open Sans" w:eastAsia="Times New Roman" w:hAnsi="Open Sans" w:cs="Open Sans"/>
                    <w:color w:val="000000" w:themeColor="text1"/>
                    <w:sz w:val="28"/>
                    <w:szCs w:val="28"/>
                  </w:rPr>
                </w:pPr>
                <w:r w:rsidRPr="003413C0">
                  <w:rPr>
                    <w:rFonts w:ascii="MS Gothic" w:eastAsia="MS Gothic" w:hAnsi="MS Gothic" w:cs="Open Sans" w:hint="eastAsia"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Open Sans" w:eastAsia="Times New Roman" w:hAnsi="Open Sans" w:cs="Open Sans"/>
              <w:color w:val="000000" w:themeColor="text1"/>
              <w:sz w:val="28"/>
              <w:szCs w:val="28"/>
            </w:rPr>
            <w:id w:val="-1135248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A6A6A6" w:themeColor="background1" w:themeShade="A6"/>
                  <w:right w:val="nil"/>
                </w:tcBorders>
                <w:vAlign w:val="center"/>
              </w:tcPr>
              <w:p w:rsidR="003413C0" w:rsidRPr="003413C0" w:rsidRDefault="003413C0" w:rsidP="00BB5C5E">
                <w:pPr>
                  <w:pStyle w:val="Akapitzlist"/>
                  <w:spacing w:before="240"/>
                  <w:ind w:left="0"/>
                  <w:jc w:val="center"/>
                  <w:textAlignment w:val="baseline"/>
                  <w:rPr>
                    <w:rFonts w:ascii="Open Sans" w:eastAsia="Times New Roman" w:hAnsi="Open Sans" w:cs="Open Sans"/>
                    <w:color w:val="000000" w:themeColor="text1"/>
                    <w:sz w:val="28"/>
                    <w:szCs w:val="28"/>
                  </w:rPr>
                </w:pPr>
                <w:r w:rsidRPr="003413C0">
                  <w:rPr>
                    <w:rFonts w:ascii="MS Gothic" w:eastAsia="MS Gothic" w:hAnsi="MS Gothic" w:cs="Open Sans" w:hint="eastAsia"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3413C0" w:rsidRPr="003413C0" w:rsidTr="00BB5C5E">
        <w:trPr>
          <w:trHeight w:val="567"/>
        </w:trPr>
        <w:tc>
          <w:tcPr>
            <w:tcW w:w="606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3413C0" w:rsidRPr="00BB5C5E" w:rsidRDefault="003413C0" w:rsidP="003413C0">
            <w:pPr>
              <w:pStyle w:val="Akapitzlist"/>
              <w:ind w:left="0"/>
              <w:textAlignment w:val="baseline"/>
              <w:rPr>
                <w:rFonts w:ascii="Open Sans" w:eastAsia="Times New Roman" w:hAnsi="Open Sans" w:cs="Open Sans"/>
                <w:color w:val="000000" w:themeColor="text1"/>
                <w:sz w:val="18"/>
                <w:szCs w:val="24"/>
              </w:rPr>
            </w:pPr>
            <w:r w:rsidRPr="00BB5C5E">
              <w:rPr>
                <w:rFonts w:ascii="Open Sans" w:eastAsia="Times New Roman" w:hAnsi="Open Sans" w:cs="Open Sans"/>
                <w:color w:val="000000" w:themeColor="text1"/>
                <w:sz w:val="18"/>
                <w:szCs w:val="24"/>
              </w:rPr>
              <w:t xml:space="preserve">Tytuł artykułu jest zgodny z jego treścią. 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3413C0" w:rsidRPr="003413C0" w:rsidRDefault="00C54F0D" w:rsidP="00BB5C5E">
            <w:pPr>
              <w:pStyle w:val="Akapitzlist"/>
              <w:spacing w:before="240"/>
              <w:ind w:left="0"/>
              <w:jc w:val="center"/>
              <w:textAlignment w:val="baseline"/>
              <w:rPr>
                <w:rFonts w:ascii="Open Sans" w:eastAsia="Times New Roman" w:hAnsi="Open Sans" w:cs="Open Sans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Open Sans" w:eastAsia="Times New Roman" w:hAnsi="Open Sans" w:cs="Open Sans"/>
                  <w:color w:val="000000" w:themeColor="text1"/>
                  <w:sz w:val="28"/>
                  <w:szCs w:val="28"/>
                </w:rPr>
                <w:id w:val="2056963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3C0" w:rsidRPr="003413C0">
                  <w:rPr>
                    <w:rFonts w:ascii="MS Gothic" w:eastAsia="MS Gothic" w:hAnsi="MS Gothic" w:cs="Open Sans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2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3413C0" w:rsidRPr="003413C0" w:rsidRDefault="00C54F0D" w:rsidP="00BB5C5E">
            <w:pPr>
              <w:pStyle w:val="Akapitzlist"/>
              <w:spacing w:before="240"/>
              <w:ind w:left="0"/>
              <w:jc w:val="center"/>
              <w:textAlignment w:val="baseline"/>
              <w:rPr>
                <w:rFonts w:ascii="Open Sans" w:eastAsia="Times New Roman" w:hAnsi="Open Sans" w:cs="Open Sans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Open Sans" w:eastAsia="Times New Roman" w:hAnsi="Open Sans" w:cs="Open Sans"/>
                  <w:color w:val="000000" w:themeColor="text1"/>
                  <w:sz w:val="28"/>
                  <w:szCs w:val="28"/>
                </w:rPr>
                <w:id w:val="-77857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3C0" w:rsidRPr="003413C0">
                  <w:rPr>
                    <w:rFonts w:ascii="MS Gothic" w:eastAsia="MS Gothic" w:hAnsi="MS Gothic" w:cs="Open Sans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413C0" w:rsidRPr="003413C0" w:rsidTr="00BB5C5E">
        <w:trPr>
          <w:trHeight w:val="567"/>
        </w:trPr>
        <w:tc>
          <w:tcPr>
            <w:tcW w:w="606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3413C0" w:rsidRPr="00BB5C5E" w:rsidRDefault="003413C0" w:rsidP="003413C0">
            <w:pPr>
              <w:pStyle w:val="Akapitzlist"/>
              <w:ind w:left="0"/>
              <w:textAlignment w:val="baseline"/>
              <w:rPr>
                <w:rFonts w:ascii="Open Sans" w:eastAsia="Times New Roman" w:hAnsi="Open Sans" w:cs="Open Sans"/>
                <w:color w:val="000000" w:themeColor="text1"/>
                <w:sz w:val="18"/>
                <w:szCs w:val="24"/>
              </w:rPr>
            </w:pPr>
            <w:r w:rsidRPr="00BB5C5E">
              <w:rPr>
                <w:rFonts w:ascii="Open Sans" w:eastAsia="Times New Roman" w:hAnsi="Open Sans" w:cs="Open Sans"/>
                <w:color w:val="000000" w:themeColor="text1"/>
                <w:sz w:val="18"/>
                <w:szCs w:val="24"/>
              </w:rPr>
              <w:t>Artykuł charakteryzuje się oryginalnym sposobem ujęcia tematu.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3413C0" w:rsidRPr="003413C0" w:rsidRDefault="00C54F0D" w:rsidP="00BB5C5E">
            <w:pPr>
              <w:pStyle w:val="Akapitzlist"/>
              <w:spacing w:before="240"/>
              <w:ind w:left="0"/>
              <w:jc w:val="center"/>
              <w:textAlignment w:val="baseline"/>
              <w:rPr>
                <w:rFonts w:ascii="Open Sans" w:eastAsia="Times New Roman" w:hAnsi="Open Sans" w:cs="Open Sans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Open Sans" w:eastAsia="Times New Roman" w:hAnsi="Open Sans" w:cs="Open Sans"/>
                  <w:color w:val="000000" w:themeColor="text1"/>
                  <w:sz w:val="28"/>
                  <w:szCs w:val="28"/>
                </w:rPr>
                <w:id w:val="55282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3C0" w:rsidRPr="003413C0">
                  <w:rPr>
                    <w:rFonts w:ascii="MS Gothic" w:eastAsia="MS Gothic" w:hAnsi="MS Gothic" w:cs="Open Sans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2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3413C0" w:rsidRPr="003413C0" w:rsidRDefault="00C54F0D" w:rsidP="00BB5C5E">
            <w:pPr>
              <w:pStyle w:val="Akapitzlist"/>
              <w:spacing w:before="240"/>
              <w:ind w:left="0"/>
              <w:jc w:val="center"/>
              <w:textAlignment w:val="baseline"/>
              <w:rPr>
                <w:rFonts w:ascii="Open Sans" w:eastAsia="Times New Roman" w:hAnsi="Open Sans" w:cs="Open Sans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Open Sans" w:eastAsia="Times New Roman" w:hAnsi="Open Sans" w:cs="Open Sans"/>
                  <w:color w:val="000000" w:themeColor="text1"/>
                  <w:sz w:val="28"/>
                  <w:szCs w:val="28"/>
                </w:rPr>
                <w:id w:val="110970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3C0" w:rsidRPr="003413C0">
                  <w:rPr>
                    <w:rFonts w:ascii="MS Gothic" w:eastAsia="MS Gothic" w:hAnsi="MS Gothic" w:cs="Open Sans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413C0" w:rsidRPr="003413C0" w:rsidTr="00BB5C5E">
        <w:trPr>
          <w:trHeight w:val="567"/>
        </w:trPr>
        <w:tc>
          <w:tcPr>
            <w:tcW w:w="606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3413C0" w:rsidRPr="00BB5C5E" w:rsidRDefault="003413C0" w:rsidP="003413C0">
            <w:pPr>
              <w:pStyle w:val="Akapitzlist"/>
              <w:ind w:left="0"/>
              <w:textAlignment w:val="baseline"/>
              <w:rPr>
                <w:rFonts w:ascii="Open Sans" w:eastAsia="Times New Roman" w:hAnsi="Open Sans" w:cs="Open Sans"/>
                <w:color w:val="000000" w:themeColor="text1"/>
                <w:sz w:val="18"/>
                <w:szCs w:val="24"/>
              </w:rPr>
            </w:pPr>
            <w:r w:rsidRPr="00BB5C5E">
              <w:rPr>
                <w:rFonts w:ascii="Open Sans" w:eastAsia="Times New Roman" w:hAnsi="Open Sans" w:cs="Open Sans"/>
                <w:color w:val="000000" w:themeColor="text1"/>
                <w:sz w:val="18"/>
                <w:szCs w:val="24"/>
              </w:rPr>
              <w:t>Język i styl oraz używana terminologia są poprawne.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3413C0" w:rsidRPr="003413C0" w:rsidRDefault="00C54F0D" w:rsidP="00BB5C5E">
            <w:pPr>
              <w:pStyle w:val="Akapitzlist"/>
              <w:spacing w:before="240"/>
              <w:ind w:left="0"/>
              <w:jc w:val="center"/>
              <w:textAlignment w:val="baseline"/>
              <w:rPr>
                <w:rFonts w:ascii="Open Sans" w:eastAsia="Times New Roman" w:hAnsi="Open Sans" w:cs="Open Sans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Open Sans" w:eastAsia="Times New Roman" w:hAnsi="Open Sans" w:cs="Open Sans"/>
                  <w:color w:val="000000" w:themeColor="text1"/>
                  <w:sz w:val="28"/>
                  <w:szCs w:val="28"/>
                </w:rPr>
                <w:id w:val="597681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3C0" w:rsidRPr="003413C0">
                  <w:rPr>
                    <w:rFonts w:ascii="MS Gothic" w:eastAsia="MS Gothic" w:hAnsi="MS Gothic" w:cs="Open Sans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2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3413C0" w:rsidRPr="003413C0" w:rsidRDefault="00C54F0D" w:rsidP="00BB5C5E">
            <w:pPr>
              <w:pStyle w:val="Akapitzlist"/>
              <w:spacing w:before="240"/>
              <w:ind w:left="0"/>
              <w:jc w:val="center"/>
              <w:textAlignment w:val="baseline"/>
              <w:rPr>
                <w:rFonts w:ascii="Open Sans" w:eastAsia="Times New Roman" w:hAnsi="Open Sans" w:cs="Open Sans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Open Sans" w:eastAsia="Times New Roman" w:hAnsi="Open Sans" w:cs="Open Sans"/>
                  <w:color w:val="000000" w:themeColor="text1"/>
                  <w:sz w:val="28"/>
                  <w:szCs w:val="28"/>
                </w:rPr>
                <w:id w:val="-64157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3C0" w:rsidRPr="003413C0">
                  <w:rPr>
                    <w:rFonts w:ascii="MS Gothic" w:eastAsia="MS Gothic" w:hAnsi="MS Gothic" w:cs="Open Sans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413C0" w:rsidRPr="003413C0" w:rsidTr="00BB5C5E">
        <w:trPr>
          <w:trHeight w:val="567"/>
        </w:trPr>
        <w:tc>
          <w:tcPr>
            <w:tcW w:w="606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3413C0" w:rsidRPr="00BB5C5E" w:rsidRDefault="003413C0" w:rsidP="003413C0">
            <w:pPr>
              <w:pStyle w:val="Akapitzlist"/>
              <w:ind w:left="0"/>
              <w:textAlignment w:val="baseline"/>
              <w:rPr>
                <w:rFonts w:ascii="Open Sans" w:eastAsia="Times New Roman" w:hAnsi="Open Sans" w:cs="Open Sans"/>
                <w:color w:val="000000" w:themeColor="text1"/>
                <w:sz w:val="18"/>
                <w:szCs w:val="24"/>
              </w:rPr>
            </w:pPr>
            <w:r w:rsidRPr="00BB5C5E">
              <w:rPr>
                <w:rFonts w:ascii="Open Sans" w:eastAsia="Times New Roman" w:hAnsi="Open Sans" w:cs="Open Sans"/>
                <w:color w:val="000000" w:themeColor="text1"/>
                <w:sz w:val="18"/>
                <w:szCs w:val="24"/>
              </w:rPr>
              <w:t>Literatura jest poprawnie dobrana oraz cytowana.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3413C0" w:rsidRPr="003413C0" w:rsidRDefault="00C54F0D" w:rsidP="00BB5C5E">
            <w:pPr>
              <w:pStyle w:val="Akapitzlist"/>
              <w:spacing w:before="240"/>
              <w:ind w:left="0"/>
              <w:jc w:val="center"/>
              <w:textAlignment w:val="baseline"/>
              <w:rPr>
                <w:rFonts w:ascii="Open Sans" w:eastAsia="Times New Roman" w:hAnsi="Open Sans" w:cs="Open Sans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Open Sans" w:eastAsia="Times New Roman" w:hAnsi="Open Sans" w:cs="Open Sans"/>
                  <w:color w:val="000000" w:themeColor="text1"/>
                  <w:sz w:val="28"/>
                  <w:szCs w:val="28"/>
                </w:rPr>
                <w:id w:val="-42535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3C0" w:rsidRPr="003413C0">
                  <w:rPr>
                    <w:rFonts w:ascii="MS Gothic" w:eastAsia="MS Gothic" w:hAnsi="MS Gothic" w:cs="Open Sans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2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3413C0" w:rsidRPr="003413C0" w:rsidRDefault="00C54F0D" w:rsidP="00BB5C5E">
            <w:pPr>
              <w:pStyle w:val="Akapitzlist"/>
              <w:spacing w:before="240"/>
              <w:ind w:left="0"/>
              <w:jc w:val="center"/>
              <w:textAlignment w:val="baseline"/>
              <w:rPr>
                <w:rFonts w:ascii="Open Sans" w:eastAsia="Times New Roman" w:hAnsi="Open Sans" w:cs="Open Sans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Open Sans" w:eastAsia="Times New Roman" w:hAnsi="Open Sans" w:cs="Open Sans"/>
                  <w:color w:val="000000" w:themeColor="text1"/>
                  <w:sz w:val="28"/>
                  <w:szCs w:val="28"/>
                </w:rPr>
                <w:id w:val="1451436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3C0" w:rsidRPr="003413C0">
                  <w:rPr>
                    <w:rFonts w:ascii="MS Gothic" w:eastAsia="MS Gothic" w:hAnsi="MS Gothic" w:cs="Open Sans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413C0" w:rsidRPr="003413C0" w:rsidTr="00BB5C5E">
        <w:trPr>
          <w:trHeight w:val="567"/>
        </w:trPr>
        <w:tc>
          <w:tcPr>
            <w:tcW w:w="606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3413C0" w:rsidRPr="00BB5C5E" w:rsidRDefault="003413C0" w:rsidP="003413C0">
            <w:pPr>
              <w:pStyle w:val="Akapitzlist"/>
              <w:ind w:left="0"/>
              <w:textAlignment w:val="baseline"/>
              <w:rPr>
                <w:rFonts w:ascii="Open Sans" w:eastAsia="Times New Roman" w:hAnsi="Open Sans" w:cs="Open Sans"/>
                <w:color w:val="000000" w:themeColor="text1"/>
                <w:sz w:val="18"/>
                <w:szCs w:val="24"/>
              </w:rPr>
            </w:pPr>
            <w:r w:rsidRPr="00BB5C5E">
              <w:rPr>
                <w:rFonts w:ascii="Open Sans" w:eastAsia="Times New Roman" w:hAnsi="Open Sans" w:cs="Open Sans"/>
                <w:color w:val="000000" w:themeColor="text1"/>
                <w:sz w:val="18"/>
                <w:szCs w:val="24"/>
              </w:rPr>
              <w:t>Układ artykułu jest prawidłowy i czytelny.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3413C0" w:rsidRPr="003413C0" w:rsidRDefault="00C54F0D" w:rsidP="00BB5C5E">
            <w:pPr>
              <w:pStyle w:val="Akapitzlist"/>
              <w:spacing w:before="240"/>
              <w:ind w:left="0"/>
              <w:jc w:val="center"/>
              <w:textAlignment w:val="baseline"/>
              <w:rPr>
                <w:rFonts w:ascii="Open Sans" w:eastAsia="Times New Roman" w:hAnsi="Open Sans" w:cs="Open Sans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Open Sans" w:eastAsia="Times New Roman" w:hAnsi="Open Sans" w:cs="Open Sans"/>
                  <w:color w:val="000000" w:themeColor="text1"/>
                  <w:sz w:val="28"/>
                  <w:szCs w:val="28"/>
                </w:rPr>
                <w:id w:val="-728148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3C0">
                  <w:rPr>
                    <w:rFonts w:ascii="MS Gothic" w:eastAsia="MS Gothic" w:hAnsi="MS Gothic" w:cs="Open Sans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2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3413C0" w:rsidRPr="003413C0" w:rsidRDefault="00C54F0D" w:rsidP="00BB5C5E">
            <w:pPr>
              <w:pStyle w:val="Akapitzlist"/>
              <w:spacing w:before="240"/>
              <w:ind w:left="0"/>
              <w:jc w:val="center"/>
              <w:textAlignment w:val="baseline"/>
              <w:rPr>
                <w:rFonts w:ascii="Open Sans" w:eastAsia="Times New Roman" w:hAnsi="Open Sans" w:cs="Open Sans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Open Sans" w:eastAsia="Times New Roman" w:hAnsi="Open Sans" w:cs="Open Sans"/>
                  <w:color w:val="000000" w:themeColor="text1"/>
                  <w:sz w:val="28"/>
                  <w:szCs w:val="28"/>
                </w:rPr>
                <w:id w:val="57995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C5E">
                  <w:rPr>
                    <w:rFonts w:ascii="MS Gothic" w:eastAsia="MS Gothic" w:hAnsi="MS Gothic" w:cs="Open Sans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413C0" w:rsidRPr="003413C0" w:rsidTr="00BB5C5E">
        <w:trPr>
          <w:trHeight w:val="567"/>
        </w:trPr>
        <w:tc>
          <w:tcPr>
            <w:tcW w:w="606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3413C0" w:rsidRPr="00BB5C5E" w:rsidRDefault="003413C0" w:rsidP="003413C0">
            <w:pPr>
              <w:pStyle w:val="Akapitzlist"/>
              <w:ind w:left="0"/>
              <w:textAlignment w:val="baseline"/>
              <w:rPr>
                <w:rFonts w:ascii="Open Sans" w:eastAsia="Times New Roman" w:hAnsi="Open Sans" w:cs="Open Sans"/>
                <w:color w:val="000000" w:themeColor="text1"/>
                <w:sz w:val="18"/>
                <w:szCs w:val="24"/>
              </w:rPr>
            </w:pPr>
            <w:r w:rsidRPr="00BB5C5E">
              <w:rPr>
                <w:rFonts w:ascii="Open Sans" w:eastAsia="Times New Roman" w:hAnsi="Open Sans" w:cs="Open Sans"/>
                <w:color w:val="000000" w:themeColor="text1"/>
                <w:sz w:val="18"/>
                <w:szCs w:val="24"/>
              </w:rPr>
              <w:t>Wykładnia przepisów i wnioski są poprawne.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3413C0" w:rsidRPr="003413C0" w:rsidRDefault="00C54F0D" w:rsidP="00BB5C5E">
            <w:pPr>
              <w:pStyle w:val="Akapitzlist"/>
              <w:spacing w:before="240"/>
              <w:ind w:left="0"/>
              <w:jc w:val="center"/>
              <w:textAlignment w:val="baseline"/>
              <w:rPr>
                <w:rFonts w:ascii="Open Sans" w:eastAsia="Times New Roman" w:hAnsi="Open Sans" w:cs="Open Sans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Open Sans" w:eastAsia="Times New Roman" w:hAnsi="Open Sans" w:cs="Open Sans"/>
                  <w:color w:val="000000" w:themeColor="text1"/>
                  <w:sz w:val="28"/>
                  <w:szCs w:val="28"/>
                </w:rPr>
                <w:id w:val="496706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C5E">
                  <w:rPr>
                    <w:rFonts w:ascii="MS Gothic" w:eastAsia="MS Gothic" w:hAnsi="MS Gothic" w:cs="Open Sans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2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3413C0" w:rsidRPr="003413C0" w:rsidRDefault="00C54F0D" w:rsidP="00BB5C5E">
            <w:pPr>
              <w:pStyle w:val="Akapitzlist"/>
              <w:spacing w:before="240"/>
              <w:ind w:left="0"/>
              <w:jc w:val="center"/>
              <w:textAlignment w:val="baseline"/>
              <w:rPr>
                <w:rFonts w:ascii="Open Sans" w:eastAsia="Times New Roman" w:hAnsi="Open Sans" w:cs="Open Sans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Open Sans" w:eastAsia="Times New Roman" w:hAnsi="Open Sans" w:cs="Open Sans"/>
                  <w:color w:val="000000" w:themeColor="text1"/>
                  <w:sz w:val="28"/>
                  <w:szCs w:val="28"/>
                </w:rPr>
                <w:id w:val="-42341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3C0" w:rsidRPr="003413C0">
                  <w:rPr>
                    <w:rFonts w:ascii="MS Gothic" w:eastAsia="MS Gothic" w:hAnsi="MS Gothic" w:cs="Open Sans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413C0" w:rsidRPr="003413C0" w:rsidTr="00BB5C5E">
        <w:trPr>
          <w:trHeight w:val="567"/>
        </w:trPr>
        <w:tc>
          <w:tcPr>
            <w:tcW w:w="606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3413C0" w:rsidRPr="00BB5C5E" w:rsidRDefault="003413C0" w:rsidP="003413C0">
            <w:pPr>
              <w:pStyle w:val="Akapitzlist"/>
              <w:ind w:left="0"/>
              <w:textAlignment w:val="baseline"/>
              <w:rPr>
                <w:rFonts w:ascii="Open Sans" w:eastAsia="Times New Roman" w:hAnsi="Open Sans" w:cs="Open Sans"/>
                <w:color w:val="000000" w:themeColor="text1"/>
                <w:sz w:val="18"/>
                <w:szCs w:val="24"/>
              </w:rPr>
            </w:pPr>
            <w:r w:rsidRPr="00BB5C5E">
              <w:rPr>
                <w:rFonts w:ascii="Open Sans" w:eastAsia="Times New Roman" w:hAnsi="Open Sans" w:cs="Open Sans"/>
                <w:color w:val="000000" w:themeColor="text1"/>
                <w:sz w:val="18"/>
                <w:szCs w:val="24"/>
              </w:rPr>
              <w:t>Artykuł prezentuje aktualny stan badań.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3413C0" w:rsidRPr="003413C0" w:rsidRDefault="00C54F0D" w:rsidP="00BB5C5E">
            <w:pPr>
              <w:pStyle w:val="Akapitzlist"/>
              <w:spacing w:before="240"/>
              <w:ind w:left="0"/>
              <w:jc w:val="center"/>
              <w:textAlignment w:val="baseline"/>
              <w:rPr>
                <w:rFonts w:ascii="Open Sans" w:eastAsia="Times New Roman" w:hAnsi="Open Sans" w:cs="Open Sans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Open Sans" w:eastAsia="Times New Roman" w:hAnsi="Open Sans" w:cs="Open Sans"/>
                  <w:color w:val="000000" w:themeColor="text1"/>
                  <w:sz w:val="28"/>
                  <w:szCs w:val="28"/>
                </w:rPr>
                <w:id w:val="-13588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3C0" w:rsidRPr="003413C0">
                  <w:rPr>
                    <w:rFonts w:ascii="MS Gothic" w:eastAsia="MS Gothic" w:hAnsi="MS Gothic" w:cs="Open Sans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2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3413C0" w:rsidRPr="003413C0" w:rsidRDefault="00C54F0D" w:rsidP="00BB5C5E">
            <w:pPr>
              <w:pStyle w:val="Akapitzlist"/>
              <w:spacing w:before="240"/>
              <w:ind w:left="0"/>
              <w:jc w:val="center"/>
              <w:textAlignment w:val="baseline"/>
              <w:rPr>
                <w:rFonts w:ascii="Open Sans" w:eastAsia="Times New Roman" w:hAnsi="Open Sans" w:cs="Open Sans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Open Sans" w:eastAsia="Times New Roman" w:hAnsi="Open Sans" w:cs="Open Sans"/>
                  <w:color w:val="000000" w:themeColor="text1"/>
                  <w:sz w:val="28"/>
                  <w:szCs w:val="28"/>
                </w:rPr>
                <w:id w:val="196769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5C5E">
                  <w:rPr>
                    <w:rFonts w:ascii="MS Gothic" w:eastAsia="MS Gothic" w:hAnsi="MS Gothic" w:cs="Open Sans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413C0" w:rsidRPr="003413C0" w:rsidTr="00BB5C5E">
        <w:trPr>
          <w:trHeight w:val="567"/>
        </w:trPr>
        <w:tc>
          <w:tcPr>
            <w:tcW w:w="606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3413C0" w:rsidRPr="00BB5C5E" w:rsidRDefault="003413C0" w:rsidP="003413C0">
            <w:pPr>
              <w:pStyle w:val="Akapitzlist"/>
              <w:ind w:left="0"/>
              <w:textAlignment w:val="baseline"/>
              <w:rPr>
                <w:rFonts w:ascii="Open Sans" w:eastAsia="Times New Roman" w:hAnsi="Open Sans" w:cs="Open Sans"/>
                <w:color w:val="000000" w:themeColor="text1"/>
                <w:sz w:val="18"/>
                <w:szCs w:val="24"/>
              </w:rPr>
            </w:pPr>
            <w:r w:rsidRPr="00BB5C5E">
              <w:rPr>
                <w:rFonts w:ascii="Open Sans" w:eastAsia="Times New Roman" w:hAnsi="Open Sans" w:cs="Open Sans"/>
                <w:color w:val="000000" w:themeColor="text1"/>
                <w:sz w:val="18"/>
                <w:szCs w:val="24"/>
              </w:rPr>
              <w:t>Hipotezy/problemy badawcze zostały właściwie sformułowane.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3413C0" w:rsidRPr="003413C0" w:rsidRDefault="00C54F0D" w:rsidP="00BB5C5E">
            <w:pPr>
              <w:pStyle w:val="Akapitzlist"/>
              <w:spacing w:before="240"/>
              <w:ind w:left="0"/>
              <w:jc w:val="center"/>
              <w:textAlignment w:val="baseline"/>
              <w:rPr>
                <w:rFonts w:ascii="Open Sans" w:eastAsia="Times New Roman" w:hAnsi="Open Sans" w:cs="Open Sans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Open Sans" w:eastAsia="Times New Roman" w:hAnsi="Open Sans" w:cs="Open Sans"/>
                  <w:color w:val="000000" w:themeColor="text1"/>
                  <w:sz w:val="28"/>
                  <w:szCs w:val="28"/>
                </w:rPr>
                <w:id w:val="-100465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3C0">
                  <w:rPr>
                    <w:rFonts w:ascii="MS Gothic" w:eastAsia="MS Gothic" w:hAnsi="MS Gothic" w:cs="Open Sans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2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3413C0" w:rsidRPr="003413C0" w:rsidRDefault="00C54F0D" w:rsidP="00BB5C5E">
            <w:pPr>
              <w:pStyle w:val="Akapitzlist"/>
              <w:spacing w:before="240"/>
              <w:ind w:left="0"/>
              <w:jc w:val="center"/>
              <w:textAlignment w:val="baseline"/>
              <w:rPr>
                <w:rFonts w:ascii="Open Sans" w:eastAsia="Times New Roman" w:hAnsi="Open Sans" w:cs="Open Sans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Open Sans" w:eastAsia="Times New Roman" w:hAnsi="Open Sans" w:cs="Open Sans"/>
                  <w:color w:val="000000" w:themeColor="text1"/>
                  <w:sz w:val="28"/>
                  <w:szCs w:val="28"/>
                </w:rPr>
                <w:id w:val="34329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3C0" w:rsidRPr="003413C0">
                  <w:rPr>
                    <w:rFonts w:ascii="MS Gothic" w:eastAsia="MS Gothic" w:hAnsi="MS Gothic" w:cs="Open Sans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413C0" w:rsidRPr="003413C0" w:rsidTr="00BB5C5E">
        <w:trPr>
          <w:trHeight w:val="567"/>
        </w:trPr>
        <w:tc>
          <w:tcPr>
            <w:tcW w:w="606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3413C0" w:rsidRPr="00BB5C5E" w:rsidRDefault="003413C0" w:rsidP="003413C0">
            <w:pPr>
              <w:pStyle w:val="Akapitzlist"/>
              <w:ind w:left="0"/>
              <w:textAlignment w:val="baseline"/>
              <w:rPr>
                <w:rFonts w:ascii="Open Sans" w:eastAsia="Times New Roman" w:hAnsi="Open Sans" w:cs="Open Sans"/>
                <w:color w:val="000000" w:themeColor="text1"/>
                <w:sz w:val="18"/>
                <w:szCs w:val="24"/>
              </w:rPr>
            </w:pPr>
            <w:r w:rsidRPr="00BB5C5E">
              <w:rPr>
                <w:rFonts w:ascii="Open Sans" w:eastAsia="Times New Roman" w:hAnsi="Open Sans" w:cs="Open Sans"/>
                <w:color w:val="000000" w:themeColor="text1"/>
                <w:sz w:val="18"/>
                <w:szCs w:val="24"/>
              </w:rPr>
              <w:lastRenderedPageBreak/>
              <w:t>Wnioski wynikają z przedstawionych wyników badań.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3413C0" w:rsidRPr="003413C0" w:rsidRDefault="00C54F0D" w:rsidP="00BB5C5E">
            <w:pPr>
              <w:pStyle w:val="Akapitzlist"/>
              <w:spacing w:before="240"/>
              <w:ind w:left="0"/>
              <w:jc w:val="center"/>
              <w:textAlignment w:val="baseline"/>
              <w:rPr>
                <w:rFonts w:ascii="Open Sans" w:eastAsia="Times New Roman" w:hAnsi="Open Sans" w:cs="Open Sans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Open Sans" w:eastAsia="Times New Roman" w:hAnsi="Open Sans" w:cs="Open Sans"/>
                  <w:color w:val="000000" w:themeColor="text1"/>
                  <w:sz w:val="28"/>
                  <w:szCs w:val="28"/>
                </w:rPr>
                <w:id w:val="-154027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3C0" w:rsidRPr="003413C0">
                  <w:rPr>
                    <w:rFonts w:ascii="MS Gothic" w:eastAsia="MS Gothic" w:hAnsi="MS Gothic" w:cs="Open Sans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2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3413C0" w:rsidRPr="003413C0" w:rsidRDefault="00C54F0D" w:rsidP="00BB5C5E">
            <w:pPr>
              <w:pStyle w:val="Akapitzlist"/>
              <w:spacing w:before="240"/>
              <w:ind w:left="0"/>
              <w:jc w:val="center"/>
              <w:textAlignment w:val="baseline"/>
              <w:rPr>
                <w:rFonts w:ascii="Open Sans" w:eastAsia="Times New Roman" w:hAnsi="Open Sans" w:cs="Open Sans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Open Sans" w:eastAsia="Times New Roman" w:hAnsi="Open Sans" w:cs="Open Sans"/>
                  <w:color w:val="000000" w:themeColor="text1"/>
                  <w:sz w:val="28"/>
                  <w:szCs w:val="28"/>
                </w:rPr>
                <w:id w:val="1605849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3C0">
                  <w:rPr>
                    <w:rFonts w:ascii="MS Gothic" w:eastAsia="MS Gothic" w:hAnsi="MS Gothic" w:cs="Open Sans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413C0" w:rsidRPr="003413C0" w:rsidTr="00BB5C5E">
        <w:trPr>
          <w:trHeight w:val="567"/>
        </w:trPr>
        <w:tc>
          <w:tcPr>
            <w:tcW w:w="606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3413C0" w:rsidRPr="00BB5C5E" w:rsidRDefault="003413C0" w:rsidP="003413C0">
            <w:pPr>
              <w:pStyle w:val="Akapitzlist"/>
              <w:ind w:left="0"/>
              <w:textAlignment w:val="baseline"/>
              <w:rPr>
                <w:rFonts w:ascii="Open Sans" w:eastAsia="Times New Roman" w:hAnsi="Open Sans" w:cs="Open Sans"/>
                <w:color w:val="000000" w:themeColor="text1"/>
                <w:sz w:val="18"/>
                <w:szCs w:val="24"/>
              </w:rPr>
            </w:pPr>
            <w:r w:rsidRPr="00BB5C5E">
              <w:rPr>
                <w:rFonts w:ascii="Open Sans" w:eastAsia="Times New Roman" w:hAnsi="Open Sans" w:cs="Open Sans"/>
                <w:color w:val="000000" w:themeColor="text1"/>
                <w:sz w:val="18"/>
                <w:szCs w:val="24"/>
              </w:rPr>
              <w:t>Streszczenie jest napisane poprawnie.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3413C0" w:rsidRPr="003413C0" w:rsidRDefault="00C54F0D" w:rsidP="00BB5C5E">
            <w:pPr>
              <w:pStyle w:val="Akapitzlist"/>
              <w:spacing w:before="240"/>
              <w:ind w:left="0"/>
              <w:jc w:val="center"/>
              <w:textAlignment w:val="baseline"/>
              <w:rPr>
                <w:rFonts w:ascii="Open Sans" w:eastAsia="Times New Roman" w:hAnsi="Open Sans" w:cs="Open Sans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Open Sans" w:eastAsia="Times New Roman" w:hAnsi="Open Sans" w:cs="Open Sans"/>
                  <w:color w:val="000000" w:themeColor="text1"/>
                  <w:sz w:val="28"/>
                  <w:szCs w:val="28"/>
                </w:rPr>
                <w:id w:val="1022202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3C0" w:rsidRPr="003413C0">
                  <w:rPr>
                    <w:rFonts w:ascii="MS Gothic" w:eastAsia="MS Gothic" w:hAnsi="MS Gothic" w:cs="Open Sans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52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3413C0" w:rsidRPr="003413C0" w:rsidRDefault="00C54F0D" w:rsidP="00BB5C5E">
            <w:pPr>
              <w:pStyle w:val="Akapitzlist"/>
              <w:spacing w:before="240"/>
              <w:ind w:left="0"/>
              <w:jc w:val="center"/>
              <w:textAlignment w:val="baseline"/>
              <w:rPr>
                <w:rFonts w:ascii="Open Sans" w:eastAsia="Times New Roman" w:hAnsi="Open Sans" w:cs="Open Sans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Open Sans" w:eastAsia="Times New Roman" w:hAnsi="Open Sans" w:cs="Open Sans"/>
                  <w:color w:val="000000" w:themeColor="text1"/>
                  <w:sz w:val="28"/>
                  <w:szCs w:val="28"/>
                </w:rPr>
                <w:id w:val="999389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3C0" w:rsidRPr="003413C0">
                  <w:rPr>
                    <w:rFonts w:ascii="MS Gothic" w:eastAsia="MS Gothic" w:hAnsi="MS Gothic" w:cs="Open Sans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3413C0" w:rsidRPr="003413C0" w:rsidTr="00BB5C5E">
        <w:trPr>
          <w:trHeight w:val="737"/>
        </w:trPr>
        <w:tc>
          <w:tcPr>
            <w:tcW w:w="6062" w:type="dxa"/>
            <w:tcBorders>
              <w:top w:val="single" w:sz="4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3413C0" w:rsidRPr="00BB5C5E" w:rsidRDefault="003413C0" w:rsidP="003413C0">
            <w:pPr>
              <w:pStyle w:val="Akapitzlist"/>
              <w:ind w:left="0"/>
              <w:textAlignment w:val="baseline"/>
              <w:rPr>
                <w:rFonts w:ascii="Open Sans" w:eastAsia="Times New Roman" w:hAnsi="Open Sans" w:cs="Open Sans"/>
                <w:color w:val="000000" w:themeColor="text1"/>
                <w:sz w:val="18"/>
                <w:szCs w:val="24"/>
              </w:rPr>
            </w:pPr>
            <w:r w:rsidRPr="00BB5C5E">
              <w:rPr>
                <w:rFonts w:ascii="Open Sans" w:eastAsia="Times New Roman" w:hAnsi="Open Sans" w:cs="Open Sans"/>
                <w:color w:val="000000" w:themeColor="text1"/>
                <w:sz w:val="18"/>
                <w:szCs w:val="24"/>
              </w:rPr>
              <w:t xml:space="preserve">Zgodność artykułu z profilem czasopisma naukowego </w:t>
            </w:r>
          </w:p>
          <w:p w:rsidR="003413C0" w:rsidRPr="00BB5C5E" w:rsidRDefault="003413C0" w:rsidP="003413C0">
            <w:pPr>
              <w:pStyle w:val="Akapitzlist"/>
              <w:ind w:left="0"/>
              <w:textAlignment w:val="baseline"/>
              <w:rPr>
                <w:rFonts w:ascii="Open Sans" w:eastAsia="Times New Roman" w:hAnsi="Open Sans" w:cs="Open Sans"/>
                <w:color w:val="000000" w:themeColor="text1"/>
                <w:sz w:val="18"/>
                <w:szCs w:val="24"/>
              </w:rPr>
            </w:pPr>
            <w:r w:rsidRPr="00BB5C5E">
              <w:rPr>
                <w:rFonts w:ascii="Open Sans" w:eastAsia="Times New Roman" w:hAnsi="Open Sans" w:cs="Open Sans"/>
                <w:color w:val="000000" w:themeColor="text1"/>
                <w:sz w:val="18"/>
                <w:szCs w:val="24"/>
              </w:rPr>
              <w:t>„Wiedza Kryminalistyczna”.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3413C0" w:rsidRPr="003413C0" w:rsidRDefault="00C54F0D" w:rsidP="00BB5C5E">
            <w:pPr>
              <w:pStyle w:val="Akapitzlist"/>
              <w:spacing w:before="240"/>
              <w:ind w:left="0"/>
              <w:jc w:val="center"/>
              <w:textAlignment w:val="baseline"/>
              <w:rPr>
                <w:rFonts w:ascii="Open Sans" w:eastAsia="Times New Roman" w:hAnsi="Open Sans" w:cs="Open Sans"/>
                <w:color w:val="000000" w:themeColor="text1"/>
                <w:sz w:val="28"/>
                <w:szCs w:val="28"/>
              </w:rPr>
            </w:pPr>
            <w:sdt>
              <w:sdtPr>
                <w:rPr>
                  <w:rFonts w:ascii="Open Sans" w:eastAsia="Times New Roman" w:hAnsi="Open Sans" w:cs="Open Sans"/>
                  <w:color w:val="000000" w:themeColor="text1"/>
                  <w:sz w:val="28"/>
                  <w:szCs w:val="28"/>
                </w:rPr>
                <w:id w:val="-622005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3C0" w:rsidRPr="003413C0">
                  <w:rPr>
                    <w:rFonts w:ascii="MS Gothic" w:eastAsia="MS Gothic" w:hAnsi="MS Gothic" w:cs="Open Sans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sdt>
          <w:sdtPr>
            <w:rPr>
              <w:rFonts w:ascii="Open Sans" w:eastAsia="Times New Roman" w:hAnsi="Open Sans" w:cs="Open Sans"/>
              <w:color w:val="000000" w:themeColor="text1"/>
              <w:sz w:val="28"/>
              <w:szCs w:val="28"/>
            </w:rPr>
            <w:id w:val="1410960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25" w:type="dxa"/>
                <w:tcBorders>
                  <w:top w:val="single" w:sz="4" w:space="0" w:color="A6A6A6" w:themeColor="background1" w:themeShade="A6"/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:rsidR="003413C0" w:rsidRPr="003413C0" w:rsidRDefault="003413C0" w:rsidP="00BB5C5E">
                <w:pPr>
                  <w:pStyle w:val="Akapitzlist"/>
                  <w:spacing w:before="240"/>
                  <w:ind w:left="0"/>
                  <w:jc w:val="center"/>
                  <w:textAlignment w:val="baseline"/>
                  <w:rPr>
                    <w:rFonts w:ascii="Open Sans" w:eastAsia="Times New Roman" w:hAnsi="Open Sans" w:cs="Open Sans"/>
                    <w:color w:val="000000" w:themeColor="text1"/>
                    <w:sz w:val="28"/>
                    <w:szCs w:val="28"/>
                  </w:rPr>
                </w:pPr>
                <w:r w:rsidRPr="003413C0">
                  <w:rPr>
                    <w:rFonts w:ascii="MS Gothic" w:eastAsia="MS Gothic" w:hAnsi="MS Gothic" w:cs="Open Sans" w:hint="eastAsia"/>
                    <w:color w:val="000000" w:themeColor="text1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8E43B9" w:rsidRDefault="008E43B9" w:rsidP="008E43B9">
      <w:pPr>
        <w:pStyle w:val="Akapitzlist"/>
        <w:tabs>
          <w:tab w:val="left" w:pos="284"/>
        </w:tabs>
        <w:spacing w:line="240" w:lineRule="auto"/>
        <w:ind w:left="142"/>
        <w:textAlignment w:val="baseline"/>
        <w:rPr>
          <w:rFonts w:ascii="Open Sans" w:eastAsia="Times New Roman" w:hAnsi="Open Sans" w:cs="Open Sans"/>
          <w:color w:val="000000" w:themeColor="text1"/>
          <w:sz w:val="24"/>
          <w:szCs w:val="24"/>
        </w:rPr>
      </w:pPr>
    </w:p>
    <w:p w:rsidR="003413C0" w:rsidRDefault="003413C0" w:rsidP="008E43B9">
      <w:pPr>
        <w:pStyle w:val="Akapitzlist"/>
        <w:tabs>
          <w:tab w:val="left" w:pos="284"/>
        </w:tabs>
        <w:spacing w:line="240" w:lineRule="auto"/>
        <w:ind w:left="142"/>
        <w:textAlignment w:val="baseline"/>
        <w:rPr>
          <w:rFonts w:ascii="Open Sans" w:eastAsia="Times New Roman" w:hAnsi="Open Sans" w:cs="Open Sans"/>
          <w:color w:val="000000" w:themeColor="text1"/>
          <w:sz w:val="24"/>
          <w:szCs w:val="24"/>
        </w:rPr>
      </w:pPr>
    </w:p>
    <w:p w:rsidR="008E43B9" w:rsidRPr="00BB5C5E" w:rsidRDefault="008E43B9" w:rsidP="008E43B9">
      <w:pPr>
        <w:pStyle w:val="Akapitzlist"/>
        <w:numPr>
          <w:ilvl w:val="0"/>
          <w:numId w:val="37"/>
        </w:numPr>
        <w:tabs>
          <w:tab w:val="left" w:pos="284"/>
        </w:tabs>
        <w:spacing w:line="240" w:lineRule="auto"/>
        <w:ind w:left="709"/>
        <w:textAlignment w:val="baseline"/>
        <w:rPr>
          <w:rFonts w:ascii="Open Sans Semibold" w:eastAsia="Times New Roman" w:hAnsi="Open Sans Semibold" w:cs="Open Sans Semibold"/>
          <w:color w:val="000000" w:themeColor="text1"/>
          <w:szCs w:val="24"/>
        </w:rPr>
      </w:pPr>
      <w:r w:rsidRPr="00BB5C5E">
        <w:rPr>
          <w:rFonts w:ascii="Open Sans Semibold" w:eastAsia="Times New Roman" w:hAnsi="Open Sans Semibold" w:cs="Open Sans Semibold"/>
          <w:color w:val="000000" w:themeColor="text1"/>
          <w:szCs w:val="24"/>
        </w:rPr>
        <w:t>Ocena końcowa</w:t>
      </w:r>
    </w:p>
    <w:p w:rsidR="008E43B9" w:rsidRPr="00B54795" w:rsidRDefault="008E43B9" w:rsidP="008E43B9">
      <w:pPr>
        <w:pStyle w:val="Akapitzlist"/>
        <w:tabs>
          <w:tab w:val="left" w:pos="284"/>
        </w:tabs>
        <w:spacing w:line="240" w:lineRule="auto"/>
        <w:ind w:left="709"/>
        <w:textAlignment w:val="baseline"/>
        <w:rPr>
          <w:rFonts w:ascii="Open Sans" w:eastAsia="Times New Roman" w:hAnsi="Open Sans" w:cs="Open Sans"/>
          <w:color w:val="000000" w:themeColor="text1"/>
          <w:sz w:val="24"/>
          <w:szCs w:val="24"/>
        </w:rPr>
      </w:pPr>
    </w:p>
    <w:p w:rsidR="008E43B9" w:rsidRPr="003413C0" w:rsidRDefault="008E43B9" w:rsidP="008E43B9">
      <w:pPr>
        <w:pStyle w:val="Akapitzlist"/>
        <w:numPr>
          <w:ilvl w:val="0"/>
          <w:numId w:val="40"/>
        </w:numPr>
        <w:spacing w:line="240" w:lineRule="auto"/>
        <w:ind w:left="567"/>
        <w:textAlignment w:val="baseline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  <w:r w:rsidRPr="003413C0">
        <w:rPr>
          <w:rFonts w:ascii="Open Sans" w:eastAsia="Times New Roman" w:hAnsi="Open Sans" w:cs="Open Sans"/>
          <w:color w:val="000000" w:themeColor="text1"/>
          <w:sz w:val="18"/>
          <w:szCs w:val="18"/>
        </w:rPr>
        <w:t>Ocena merytoryczna i formalna opracowania:</w:t>
      </w:r>
    </w:p>
    <w:p w:rsidR="008E43B9" w:rsidRPr="003413C0" w:rsidRDefault="008E43B9" w:rsidP="008E43B9">
      <w:pPr>
        <w:pStyle w:val="Akapitzlist"/>
        <w:spacing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</w:p>
    <w:p w:rsidR="008E43B9" w:rsidRPr="003413C0" w:rsidRDefault="00C54F0D" w:rsidP="008E43B9">
      <w:pPr>
        <w:spacing w:after="0" w:line="240" w:lineRule="auto"/>
        <w:ind w:firstLine="567"/>
        <w:textAlignment w:val="baseline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  <w:sdt>
        <w:sdtPr>
          <w:rPr>
            <w:rFonts w:ascii="Open Sans" w:eastAsia="Times New Roman" w:hAnsi="Open Sans" w:cs="Open Sans"/>
            <w:color w:val="000000" w:themeColor="text1"/>
            <w:sz w:val="18"/>
            <w:szCs w:val="18"/>
          </w:rPr>
          <w:id w:val="1099303619"/>
          <w:showingPlcHdr/>
          <w:dropDownList>
            <w:listItem w:value="Wybierz element."/>
            <w:listItem w:displayText="wyróżniająca" w:value="wyróżniająca"/>
            <w:listItem w:displayText="bardzo dobra" w:value="bardzo dobra"/>
            <w:listItem w:displayText="dobra" w:value="dobra"/>
            <w:listItem w:displayText="przeciętna" w:value="przeciętna"/>
            <w:listItem w:displayText="niedostateczna" w:value="niedostateczna"/>
          </w:dropDownList>
        </w:sdtPr>
        <w:sdtEndPr/>
        <w:sdtContent>
          <w:r w:rsidR="003413C0" w:rsidRPr="00BB5C5E">
            <w:rPr>
              <w:rStyle w:val="Tekstzastpczy"/>
              <w:i/>
              <w:sz w:val="18"/>
              <w:szCs w:val="18"/>
            </w:rPr>
            <w:t>Wybierz element.</w:t>
          </w:r>
        </w:sdtContent>
      </w:sdt>
    </w:p>
    <w:p w:rsidR="008E43B9" w:rsidRPr="003413C0" w:rsidRDefault="008E43B9" w:rsidP="008E43B9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</w:p>
    <w:p w:rsidR="003413C0" w:rsidRDefault="008E43B9" w:rsidP="003413C0">
      <w:pPr>
        <w:pStyle w:val="Akapitzlist"/>
        <w:numPr>
          <w:ilvl w:val="0"/>
          <w:numId w:val="40"/>
        </w:numPr>
        <w:spacing w:line="240" w:lineRule="auto"/>
        <w:ind w:left="567"/>
        <w:textAlignment w:val="baseline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  <w:r w:rsidRPr="003413C0">
        <w:rPr>
          <w:rFonts w:ascii="Open Sans" w:eastAsia="Times New Roman" w:hAnsi="Open Sans" w:cs="Open Sans"/>
          <w:color w:val="000000" w:themeColor="text1"/>
          <w:sz w:val="18"/>
          <w:szCs w:val="18"/>
        </w:rPr>
        <w:t>Decyzja dotycząca zakresu wykorzystania publikacji:</w:t>
      </w:r>
    </w:p>
    <w:p w:rsidR="003413C0" w:rsidRPr="003413C0" w:rsidRDefault="003413C0" w:rsidP="003413C0">
      <w:pPr>
        <w:pStyle w:val="Akapitzlist"/>
        <w:spacing w:line="240" w:lineRule="auto"/>
        <w:ind w:left="567"/>
        <w:textAlignment w:val="baseline"/>
        <w:rPr>
          <w:rFonts w:ascii="Open Sans" w:eastAsia="Times New Roman" w:hAnsi="Open Sans" w:cs="Open Sans"/>
          <w:color w:val="000000" w:themeColor="text1"/>
          <w:sz w:val="18"/>
          <w:szCs w:val="18"/>
        </w:rPr>
      </w:pPr>
    </w:p>
    <w:sdt>
      <w:sdtPr>
        <w:rPr>
          <w:rFonts w:ascii="Open Sans" w:eastAsia="Times New Roman" w:hAnsi="Open Sans" w:cs="Open Sans"/>
          <w:color w:val="000000" w:themeColor="text1"/>
          <w:sz w:val="18"/>
          <w:szCs w:val="18"/>
        </w:rPr>
        <w:id w:val="783925471"/>
        <w:showingPlcHdr/>
        <w:dropDownList>
          <w:listItem w:value="Wybierz element."/>
          <w:listItem w:displayText="Wnoszę o przyjęcie artykułu i skierowanie go do druku." w:value="Wnoszę o przyjęcie artykułu i skierowanie go do druku."/>
          <w:listItem w:displayText="Wnoszę o skierowanie artykułu do autora w celu dokonania poprawy." w:value="Wnoszę o skierowanie artykułu do autora w celu dokonania poprawy."/>
          <w:listItem w:displayText="Wnoszę o odrzucenie artykułu." w:value="Wnoszę o odrzucenie artykułu."/>
        </w:dropDownList>
      </w:sdtPr>
      <w:sdtEndPr/>
      <w:sdtContent>
        <w:p w:rsidR="003413C0" w:rsidRPr="003413C0" w:rsidRDefault="003413C0" w:rsidP="003413C0">
          <w:pPr>
            <w:spacing w:line="240" w:lineRule="auto"/>
            <w:ind w:firstLine="567"/>
            <w:textAlignment w:val="baseline"/>
            <w:rPr>
              <w:rFonts w:ascii="Open Sans" w:eastAsia="Times New Roman" w:hAnsi="Open Sans" w:cs="Open Sans"/>
              <w:color w:val="000000" w:themeColor="text1"/>
              <w:sz w:val="18"/>
              <w:szCs w:val="18"/>
            </w:rPr>
          </w:pPr>
          <w:r w:rsidRPr="00BB5C5E">
            <w:rPr>
              <w:rStyle w:val="Tekstzastpczy"/>
              <w:i/>
              <w:sz w:val="18"/>
              <w:szCs w:val="18"/>
            </w:rPr>
            <w:t>Wybierz element.</w:t>
          </w:r>
        </w:p>
      </w:sdtContent>
    </w:sdt>
    <w:p w:rsidR="003413C0" w:rsidRPr="008E43B9" w:rsidRDefault="003413C0" w:rsidP="003413C0">
      <w:pPr>
        <w:pStyle w:val="Akapitzlist"/>
        <w:spacing w:line="360" w:lineRule="auto"/>
        <w:ind w:left="851"/>
        <w:textAlignment w:val="baseline"/>
        <w:rPr>
          <w:rFonts w:ascii="Open Sans" w:eastAsia="Times New Roman" w:hAnsi="Open Sans" w:cs="Open Sans"/>
          <w:color w:val="000000" w:themeColor="text1"/>
          <w:sz w:val="16"/>
          <w:szCs w:val="16"/>
        </w:rPr>
      </w:pPr>
    </w:p>
    <w:p w:rsidR="008E43B9" w:rsidRPr="00BB5C5E" w:rsidRDefault="003413C0" w:rsidP="008E43B9">
      <w:pPr>
        <w:pStyle w:val="Akapitzlist"/>
        <w:numPr>
          <w:ilvl w:val="0"/>
          <w:numId w:val="37"/>
        </w:numPr>
        <w:spacing w:line="240" w:lineRule="auto"/>
        <w:ind w:left="284" w:hanging="284"/>
        <w:textAlignment w:val="baseline"/>
        <w:rPr>
          <w:rFonts w:ascii="Open Sans Semibold" w:eastAsia="Times New Roman" w:hAnsi="Open Sans Semibold" w:cs="Open Sans Semibold"/>
          <w:color w:val="000000" w:themeColor="text1"/>
          <w:szCs w:val="24"/>
        </w:rPr>
      </w:pPr>
      <w:r w:rsidRPr="00BB5C5E">
        <w:rPr>
          <w:rFonts w:ascii="Open Sans Semibold" w:eastAsia="Times New Roman" w:hAnsi="Open Sans Semibold" w:cs="Open Sans Semibold"/>
          <w:color w:val="000000" w:themeColor="text1"/>
          <w:szCs w:val="24"/>
        </w:rPr>
        <w:t xml:space="preserve">Uwagi odnośnie wprowadzenia </w:t>
      </w:r>
      <w:r w:rsidR="008E43B9" w:rsidRPr="00BB5C5E">
        <w:rPr>
          <w:rFonts w:ascii="Open Sans Semibold" w:eastAsia="Times New Roman" w:hAnsi="Open Sans Semibold" w:cs="Open Sans Semibold"/>
          <w:color w:val="000000" w:themeColor="text1"/>
          <w:szCs w:val="24"/>
        </w:rPr>
        <w:t xml:space="preserve">niezbędnych poprawek </w:t>
      </w:r>
    </w:p>
    <w:p w:rsidR="008E43B9" w:rsidRDefault="008E43B9" w:rsidP="00B54795">
      <w:pPr>
        <w:spacing w:line="240" w:lineRule="auto"/>
        <w:textAlignment w:val="baseline"/>
        <w:rPr>
          <w:rFonts w:ascii="Open Sans" w:eastAsia="Times New Roman" w:hAnsi="Open Sans" w:cs="Open Sans"/>
          <w:color w:val="000000" w:themeColor="text1"/>
          <w:sz w:val="16"/>
          <w:szCs w:val="16"/>
        </w:rPr>
      </w:pPr>
    </w:p>
    <w:sdt>
      <w:sdtPr>
        <w:rPr>
          <w:rFonts w:ascii="Open Sans" w:eastAsia="Times New Roman" w:hAnsi="Open Sans" w:cs="Open Sans"/>
          <w:color w:val="000000" w:themeColor="text1"/>
          <w:sz w:val="16"/>
          <w:szCs w:val="16"/>
          <w:shd w:val="clear" w:color="auto" w:fill="FFFFFF"/>
          <w:lang w:eastAsia="pl-PL"/>
        </w:rPr>
        <w:id w:val="-1912450487"/>
        <w:showingPlcHdr/>
        <w:text/>
      </w:sdtPr>
      <w:sdtEndPr/>
      <w:sdtContent>
        <w:p w:rsidR="008E43B9" w:rsidRDefault="003413C0" w:rsidP="003413C0">
          <w:pPr>
            <w:rPr>
              <w:rFonts w:ascii="Open Sans" w:eastAsia="Times New Roman" w:hAnsi="Open Sans" w:cs="Open Sans"/>
              <w:color w:val="000000" w:themeColor="text1"/>
              <w:sz w:val="16"/>
              <w:szCs w:val="16"/>
              <w:shd w:val="clear" w:color="auto" w:fill="FFFFFF"/>
              <w:lang w:eastAsia="pl-PL"/>
            </w:rPr>
          </w:pPr>
          <w:r w:rsidRPr="0026275E">
            <w:rPr>
              <w:rStyle w:val="Tekstzastpczy"/>
              <w:rFonts w:ascii="Arial" w:hAnsi="Arial" w:cs="Arial"/>
              <w:i/>
            </w:rPr>
            <w:t>Kliknij tutaj, aby wprowadzić tekst.</w:t>
          </w:r>
        </w:p>
      </w:sdtContent>
    </w:sdt>
    <w:p w:rsidR="003413C0" w:rsidRDefault="003413C0" w:rsidP="00B54795">
      <w:pPr>
        <w:jc w:val="right"/>
        <w:rPr>
          <w:rFonts w:ascii="Open Sans" w:eastAsia="Times New Roman" w:hAnsi="Open Sans" w:cs="Open Sans"/>
          <w:color w:val="000000" w:themeColor="text1"/>
          <w:sz w:val="16"/>
          <w:szCs w:val="16"/>
          <w:shd w:val="clear" w:color="auto" w:fill="FFFFFF"/>
          <w:lang w:eastAsia="pl-PL"/>
        </w:rPr>
      </w:pPr>
    </w:p>
    <w:p w:rsidR="003413C0" w:rsidRDefault="003413C0" w:rsidP="003413C0">
      <w:pPr>
        <w:rPr>
          <w:rFonts w:ascii="Open Sans" w:eastAsia="Times New Roman" w:hAnsi="Open Sans" w:cs="Open Sans"/>
          <w:color w:val="000000" w:themeColor="text1"/>
          <w:sz w:val="16"/>
          <w:szCs w:val="16"/>
          <w:shd w:val="clear" w:color="auto" w:fill="FFFFFF"/>
          <w:lang w:eastAsia="pl-PL"/>
        </w:rPr>
      </w:pPr>
    </w:p>
    <w:p w:rsidR="00BB5C5E" w:rsidRDefault="00BB5C5E" w:rsidP="003413C0">
      <w:pPr>
        <w:rPr>
          <w:rFonts w:ascii="Open Sans" w:eastAsia="Times New Roman" w:hAnsi="Open Sans" w:cs="Open Sans"/>
          <w:color w:val="000000" w:themeColor="text1"/>
          <w:sz w:val="16"/>
          <w:szCs w:val="16"/>
          <w:shd w:val="clear" w:color="auto" w:fill="FFFFFF"/>
          <w:lang w:eastAsia="pl-PL"/>
        </w:rPr>
      </w:pPr>
    </w:p>
    <w:p w:rsidR="00BB5C5E" w:rsidRDefault="00BB5C5E" w:rsidP="003413C0">
      <w:pPr>
        <w:rPr>
          <w:rFonts w:ascii="Open Sans" w:eastAsia="Times New Roman" w:hAnsi="Open Sans" w:cs="Open Sans"/>
          <w:color w:val="000000" w:themeColor="text1"/>
          <w:sz w:val="16"/>
          <w:szCs w:val="16"/>
          <w:shd w:val="clear" w:color="auto" w:fill="FFFFFF"/>
          <w:lang w:eastAsia="pl-PL"/>
        </w:rPr>
      </w:pPr>
    </w:p>
    <w:p w:rsidR="00BB5C5E" w:rsidRDefault="00BB5C5E" w:rsidP="003413C0">
      <w:pPr>
        <w:rPr>
          <w:rFonts w:ascii="Open Sans" w:eastAsia="Times New Roman" w:hAnsi="Open Sans" w:cs="Open Sans"/>
          <w:color w:val="000000" w:themeColor="text1"/>
          <w:sz w:val="16"/>
          <w:szCs w:val="16"/>
          <w:shd w:val="clear" w:color="auto" w:fill="FFFFFF"/>
          <w:lang w:eastAsia="pl-PL"/>
        </w:rPr>
      </w:pPr>
    </w:p>
    <w:p w:rsidR="00BB5C5E" w:rsidRDefault="00BB5C5E" w:rsidP="003413C0">
      <w:pPr>
        <w:rPr>
          <w:rFonts w:ascii="Open Sans" w:eastAsia="Times New Roman" w:hAnsi="Open Sans" w:cs="Open Sans"/>
          <w:color w:val="000000" w:themeColor="text1"/>
          <w:sz w:val="16"/>
          <w:szCs w:val="16"/>
          <w:shd w:val="clear" w:color="auto" w:fill="FFFFFF"/>
          <w:lang w:eastAsia="pl-PL"/>
        </w:rPr>
      </w:pPr>
    </w:p>
    <w:p w:rsidR="00BB5C5E" w:rsidRDefault="00BB5C5E" w:rsidP="003413C0">
      <w:pPr>
        <w:rPr>
          <w:rFonts w:ascii="Open Sans" w:eastAsia="Times New Roman" w:hAnsi="Open Sans" w:cs="Open Sans"/>
          <w:color w:val="000000" w:themeColor="text1"/>
          <w:sz w:val="16"/>
          <w:szCs w:val="16"/>
          <w:shd w:val="clear" w:color="auto" w:fill="FFFFFF"/>
          <w:lang w:eastAsia="pl-PL"/>
        </w:rPr>
      </w:pPr>
    </w:p>
    <w:p w:rsidR="00B54795" w:rsidRDefault="00B54795" w:rsidP="003413C0">
      <w:pPr>
        <w:jc w:val="right"/>
        <w:rPr>
          <w:rFonts w:ascii="Open Sans" w:eastAsia="Times New Roman" w:hAnsi="Open Sans" w:cs="Open Sans"/>
          <w:color w:val="000000" w:themeColor="text1"/>
          <w:sz w:val="16"/>
          <w:szCs w:val="16"/>
          <w:shd w:val="clear" w:color="auto" w:fill="FFFFFF"/>
          <w:lang w:eastAsia="pl-PL"/>
        </w:rPr>
      </w:pPr>
      <w:r w:rsidRPr="00B54795">
        <w:rPr>
          <w:rFonts w:ascii="Open Sans" w:eastAsia="Times New Roman" w:hAnsi="Open Sans" w:cs="Open Sans"/>
          <w:color w:val="000000" w:themeColor="text1"/>
          <w:sz w:val="16"/>
          <w:szCs w:val="16"/>
          <w:shd w:val="clear" w:color="auto" w:fill="FFFFFF"/>
          <w:lang w:eastAsia="pl-PL"/>
        </w:rPr>
        <w:t>Oświadczam, że nie występuje k</w:t>
      </w:r>
      <w:r>
        <w:rPr>
          <w:rFonts w:ascii="Open Sans" w:eastAsia="Times New Roman" w:hAnsi="Open Sans" w:cs="Open Sans"/>
          <w:color w:val="000000" w:themeColor="text1"/>
          <w:sz w:val="16"/>
          <w:szCs w:val="16"/>
          <w:shd w:val="clear" w:color="auto" w:fill="FFFFFF"/>
          <w:lang w:eastAsia="pl-PL"/>
        </w:rPr>
        <w:t>onflikt interesów w odniesieniu</w:t>
      </w:r>
      <w:r>
        <w:rPr>
          <w:rFonts w:ascii="Open Sans" w:eastAsia="Times New Roman" w:hAnsi="Open Sans" w:cs="Open Sans"/>
          <w:color w:val="000000" w:themeColor="text1"/>
          <w:sz w:val="16"/>
          <w:szCs w:val="16"/>
          <w:shd w:val="clear" w:color="auto" w:fill="FFFFFF"/>
          <w:lang w:eastAsia="pl-PL"/>
        </w:rPr>
        <w:br/>
      </w:r>
      <w:r w:rsidRPr="00B54795">
        <w:rPr>
          <w:rFonts w:ascii="Open Sans" w:eastAsia="Times New Roman" w:hAnsi="Open Sans" w:cs="Open Sans"/>
          <w:color w:val="000000" w:themeColor="text1"/>
          <w:sz w:val="16"/>
          <w:szCs w:val="16"/>
          <w:shd w:val="clear" w:color="auto" w:fill="FFFFFF"/>
          <w:lang w:eastAsia="pl-PL"/>
        </w:rPr>
        <w:t>do recenzowanej przeze mnie pozycji wydawniczej.</w:t>
      </w:r>
    </w:p>
    <w:p w:rsidR="003413C0" w:rsidRPr="00B54795" w:rsidRDefault="003413C0" w:rsidP="003413C0">
      <w:pPr>
        <w:jc w:val="right"/>
        <w:rPr>
          <w:rFonts w:ascii="Open Sans" w:eastAsia="Times New Roman" w:hAnsi="Open Sans" w:cs="Open Sans"/>
          <w:color w:val="000000" w:themeColor="text1"/>
          <w:sz w:val="16"/>
          <w:szCs w:val="16"/>
          <w:shd w:val="clear" w:color="auto" w:fill="FFFFFF"/>
          <w:lang w:eastAsia="pl-PL"/>
        </w:rPr>
      </w:pPr>
    </w:p>
    <w:p w:rsidR="00B54795" w:rsidRPr="004A3F24" w:rsidRDefault="00B54795" w:rsidP="00B54795">
      <w:pPr>
        <w:spacing w:line="240" w:lineRule="auto"/>
        <w:jc w:val="right"/>
        <w:textAlignment w:val="baseline"/>
        <w:rPr>
          <w:rFonts w:ascii="Open Sans" w:eastAsia="Times New Roman" w:hAnsi="Open Sans" w:cs="Open Sans"/>
          <w:sz w:val="18"/>
          <w:szCs w:val="18"/>
        </w:rPr>
      </w:pPr>
      <w:r w:rsidRPr="004A3F24">
        <w:rPr>
          <w:rFonts w:ascii="Open Sans" w:eastAsia="Times New Roman" w:hAnsi="Open Sans" w:cs="Open Sans"/>
          <w:sz w:val="18"/>
          <w:szCs w:val="18"/>
        </w:rPr>
        <w:t xml:space="preserve">                                      </w:t>
      </w:r>
      <w:r w:rsidRPr="004A3F24">
        <w:rPr>
          <w:rFonts w:ascii="Open Sans" w:eastAsia="Times New Roman" w:hAnsi="Open Sans" w:cs="Open Sans"/>
          <w:sz w:val="18"/>
          <w:szCs w:val="18"/>
        </w:rPr>
        <w:tab/>
      </w:r>
      <w:r w:rsidRPr="004A3F24">
        <w:rPr>
          <w:rFonts w:ascii="Open Sans" w:eastAsia="Times New Roman" w:hAnsi="Open Sans" w:cs="Open Sans"/>
          <w:sz w:val="18"/>
          <w:szCs w:val="18"/>
        </w:rPr>
        <w:tab/>
      </w:r>
      <w:r w:rsidRPr="004A3F24">
        <w:rPr>
          <w:rFonts w:ascii="Open Sans" w:eastAsia="Times New Roman" w:hAnsi="Open Sans" w:cs="Open Sans"/>
          <w:sz w:val="18"/>
          <w:szCs w:val="18"/>
        </w:rPr>
        <w:tab/>
        <w:t xml:space="preserve">          ...........................................</w:t>
      </w:r>
    </w:p>
    <w:p w:rsidR="001D4AEB" w:rsidRPr="00EE2E98" w:rsidRDefault="00B54795" w:rsidP="00B54795">
      <w:pPr>
        <w:spacing w:after="0"/>
        <w:ind w:left="426"/>
        <w:jc w:val="right"/>
        <w:textAlignment w:val="baseline"/>
        <w:rPr>
          <w:rFonts w:ascii="Open Sans" w:hAnsi="Open Sans" w:cs="Open Sans"/>
          <w:color w:val="000000" w:themeColor="text1"/>
          <w:sz w:val="16"/>
        </w:rPr>
      </w:pPr>
      <w:r w:rsidRPr="004A3F24">
        <w:rPr>
          <w:rFonts w:ascii="Open Sans" w:eastAsia="Times New Roman" w:hAnsi="Open Sans" w:cs="Open Sans"/>
          <w:sz w:val="18"/>
          <w:szCs w:val="18"/>
        </w:rPr>
        <w:t xml:space="preserve">     </w:t>
      </w:r>
      <w:r w:rsidRPr="004A3F24">
        <w:rPr>
          <w:rFonts w:ascii="Open Sans" w:eastAsia="Times New Roman" w:hAnsi="Open Sans" w:cs="Open Sans"/>
          <w:sz w:val="18"/>
          <w:szCs w:val="18"/>
        </w:rPr>
        <w:tab/>
        <w:t xml:space="preserve">                                         </w:t>
      </w:r>
      <w:r w:rsidRPr="004A3F24">
        <w:rPr>
          <w:rFonts w:ascii="Open Sans" w:eastAsia="Times New Roman" w:hAnsi="Open Sans" w:cs="Open Sans"/>
          <w:sz w:val="18"/>
          <w:szCs w:val="18"/>
        </w:rPr>
        <w:tab/>
      </w:r>
      <w:r w:rsidRPr="004A3F24">
        <w:rPr>
          <w:rFonts w:ascii="Open Sans" w:eastAsia="Times New Roman" w:hAnsi="Open Sans" w:cs="Open Sans"/>
          <w:sz w:val="18"/>
          <w:szCs w:val="18"/>
        </w:rPr>
        <w:tab/>
      </w:r>
      <w:r>
        <w:rPr>
          <w:rFonts w:ascii="Open Sans" w:eastAsia="Times New Roman" w:hAnsi="Open Sans" w:cs="Open Sans"/>
          <w:color w:val="000000" w:themeColor="text1"/>
          <w:sz w:val="16"/>
          <w:szCs w:val="16"/>
          <w:shd w:val="clear" w:color="auto" w:fill="FFFFFF"/>
          <w:lang w:eastAsia="pl-PL"/>
        </w:rPr>
        <w:t>podpis recenzenta</w:t>
      </w:r>
    </w:p>
    <w:sectPr w:rsidR="001D4AEB" w:rsidRPr="00EE2E98" w:rsidSect="004A3F24">
      <w:headerReference w:type="default" r:id="rId9"/>
      <w:footerReference w:type="default" r:id="rId10"/>
      <w:pgSz w:w="11906" w:h="16838"/>
      <w:pgMar w:top="2383" w:right="1417" w:bottom="993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F0D" w:rsidRDefault="00C54F0D" w:rsidP="00E306C8">
      <w:pPr>
        <w:spacing w:after="0" w:line="240" w:lineRule="auto"/>
      </w:pPr>
      <w:r>
        <w:separator/>
      </w:r>
    </w:p>
  </w:endnote>
  <w:endnote w:type="continuationSeparator" w:id="0">
    <w:p w:rsidR="00C54F0D" w:rsidRDefault="00C54F0D" w:rsidP="00E30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  <w:embedRegular r:id="rId1" w:subsetted="1" w:fontKey="{9DBA55D4-60EB-42B9-9335-F59DE4503613}"/>
    <w:embedItalic r:id="rId2" w:subsetted="1" w:fontKey="{2A8D2031-8EEA-4231-804B-C2650BB4C7A8}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oihu Med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  <w:embedRegular r:id="rId3" w:fontKey="{B795D193-55E2-4AC0-B9F8-24A4252B3025}"/>
    <w:embedBold r:id="rId4" w:fontKey="{FF2CA18B-4B76-4D3A-B38C-6F0F2449C939}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  <w:embedRegular r:id="rId5" w:subsetted="1" w:fontKey="{CDF1C4FF-A837-4E2E-AC9A-E51CD166FEF2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  <w:embedRegular r:id="rId6" w:subsetted="1" w:fontKey="{3904D1C5-27A0-4F40-9C7B-522C694C12C3}"/>
  </w:font>
  <w:font w:name="HelveticaNeueLT Pro 55 Roman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AEB" w:rsidRDefault="00917BEE" w:rsidP="001D4AEB">
    <w:pPr>
      <w:textAlignment w:val="baseline"/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8240" behindDoc="1" locked="0" layoutInCell="1" allowOverlap="1" wp14:anchorId="152DF825" wp14:editId="1F956EBF">
          <wp:simplePos x="0" y="0"/>
          <wp:positionH relativeFrom="column">
            <wp:posOffset>-635</wp:posOffset>
          </wp:positionH>
          <wp:positionV relativeFrom="paragraph">
            <wp:posOffset>304165</wp:posOffset>
          </wp:positionV>
          <wp:extent cx="1576070" cy="200025"/>
          <wp:effectExtent l="0" t="0" r="5080" b="9525"/>
          <wp:wrapThrough wrapText="bothSides">
            <wp:wrapPolygon edited="0">
              <wp:start x="1566" y="0"/>
              <wp:lineTo x="0" y="2057"/>
              <wp:lineTo x="0" y="18514"/>
              <wp:lineTo x="1828" y="20571"/>
              <wp:lineTo x="21409" y="20571"/>
              <wp:lineTo x="21409" y="10286"/>
              <wp:lineTo x="12532" y="0"/>
              <wp:lineTo x="1566" y="0"/>
            </wp:wrapPolygon>
          </wp:wrapThrough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7607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id w:val="-1311638624"/>
      <w:docPartObj>
        <w:docPartGallery w:val="Page Numbers (Bottom of Page)"/>
        <w:docPartUnique/>
      </w:docPartObj>
    </w:sdtPr>
    <w:sdtEndPr/>
    <w:sdtContent>
      <w:p w:rsidR="00574B0B" w:rsidRDefault="001D4AEB" w:rsidP="00917BEE">
        <w:pPr>
          <w:pStyle w:val="Stopka"/>
          <w:tabs>
            <w:tab w:val="left" w:pos="496"/>
            <w:tab w:val="left" w:pos="885"/>
          </w:tabs>
        </w:pPr>
        <w:r>
          <w:tab/>
        </w:r>
        <w:r w:rsidR="00917BEE">
          <w:tab/>
        </w:r>
        <w:r w:rsidR="00917BEE">
          <w:tab/>
        </w:r>
        <w:r>
          <w:tab/>
        </w:r>
        <w:r w:rsidR="00574B0B">
          <w:fldChar w:fldCharType="begin"/>
        </w:r>
        <w:r w:rsidR="00574B0B">
          <w:instrText>PAGE   \* MERGEFORMAT</w:instrText>
        </w:r>
        <w:r w:rsidR="00574B0B">
          <w:fldChar w:fldCharType="separate"/>
        </w:r>
        <w:r w:rsidR="0026275E">
          <w:rPr>
            <w:noProof/>
          </w:rPr>
          <w:t>2</w:t>
        </w:r>
        <w:r w:rsidR="00574B0B">
          <w:fldChar w:fldCharType="end"/>
        </w:r>
      </w:p>
    </w:sdtContent>
  </w:sdt>
  <w:p w:rsidR="00574B0B" w:rsidRPr="00574B0B" w:rsidRDefault="00574B0B" w:rsidP="00574B0B">
    <w:pPr>
      <w:pStyle w:val="Stopka"/>
      <w:tabs>
        <w:tab w:val="clear" w:pos="4536"/>
        <w:tab w:val="clear" w:pos="9072"/>
        <w:tab w:val="left" w:pos="8387"/>
      </w:tabs>
      <w:jc w:val="right"/>
      <w:rPr>
        <w:rFonts w:ascii="HelveticaNeueLT Pro 55 Roman" w:hAnsi="HelveticaNeueLT Pro 55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F0D" w:rsidRDefault="00C54F0D" w:rsidP="00E306C8">
      <w:pPr>
        <w:spacing w:after="0" w:line="240" w:lineRule="auto"/>
      </w:pPr>
      <w:r>
        <w:separator/>
      </w:r>
    </w:p>
  </w:footnote>
  <w:footnote w:type="continuationSeparator" w:id="0">
    <w:p w:rsidR="00C54F0D" w:rsidRDefault="00C54F0D" w:rsidP="00E30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F24" w:rsidRDefault="004A3F24" w:rsidP="004A3F24">
    <w:pPr>
      <w:pStyle w:val="Nagwek"/>
    </w:pPr>
  </w:p>
  <w:p w:rsidR="00917BEE" w:rsidRPr="008B0997" w:rsidRDefault="008B0997" w:rsidP="004A3F24">
    <w:pPr>
      <w:pStyle w:val="Nagwek"/>
      <w:spacing w:before="120" w:line="360" w:lineRule="auto"/>
      <w:jc w:val="right"/>
      <w:rPr>
        <w:rFonts w:ascii="Open Sans" w:hAnsi="Open Sans" w:cs="Open Sans"/>
        <w:color w:val="0F0F1F"/>
        <w:sz w:val="16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A17F1E4" wp14:editId="63A7A200">
          <wp:simplePos x="0" y="0"/>
          <wp:positionH relativeFrom="column">
            <wp:posOffset>635</wp:posOffset>
          </wp:positionH>
          <wp:positionV relativeFrom="paragraph">
            <wp:posOffset>17145</wp:posOffset>
          </wp:positionV>
          <wp:extent cx="2787650" cy="354330"/>
          <wp:effectExtent l="0" t="0" r="0" b="762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edz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7650" cy="354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61B76" w:rsidRPr="008B0997">
      <w:rPr>
        <w:rFonts w:ascii="Open Sans" w:hAnsi="Open Sans" w:cs="Open Sans"/>
        <w:color w:val="0F0F1F"/>
        <w:sz w:val="16"/>
      </w:rPr>
      <w:t>www.kryminalistyka.org.pl</w:t>
    </w:r>
  </w:p>
  <w:p w:rsidR="004A3F24" w:rsidRPr="008B0997" w:rsidRDefault="004A3F24" w:rsidP="00261B76">
    <w:pPr>
      <w:pStyle w:val="Nagwek"/>
      <w:jc w:val="right"/>
      <w:rPr>
        <w:rFonts w:ascii="Open Sans" w:hAnsi="Open Sans" w:cs="Open Sans"/>
        <w:color w:val="0F0F1F"/>
        <w:sz w:val="16"/>
      </w:rPr>
    </w:pPr>
    <w:r w:rsidRPr="008B0997">
      <w:rPr>
        <w:rFonts w:ascii="Open Sans" w:hAnsi="Open Sans" w:cs="Open Sans"/>
        <w:color w:val="0F0F1F"/>
        <w:sz w:val="16"/>
      </w:rPr>
      <w:t>redakcja@kryminalistyka.org.pl</w:t>
    </w:r>
  </w:p>
  <w:p w:rsidR="00261B76" w:rsidRPr="004A3F24" w:rsidRDefault="00261B76">
    <w:pPr>
      <w:pStyle w:val="Nagwek"/>
      <w:rPr>
        <w:rFonts w:ascii="Roihu Medium" w:hAnsi="Roihu Medium"/>
        <w:sz w:val="20"/>
      </w:rPr>
    </w:pPr>
  </w:p>
  <w:p w:rsidR="00917BEE" w:rsidRDefault="00917BEE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FEC29A" wp14:editId="387C574D">
              <wp:simplePos x="0" y="0"/>
              <wp:positionH relativeFrom="column">
                <wp:posOffset>750</wp:posOffset>
              </wp:positionH>
              <wp:positionV relativeFrom="paragraph">
                <wp:posOffset>103620</wp:posOffset>
              </wp:positionV>
              <wp:extent cx="5791200" cy="0"/>
              <wp:effectExtent l="0" t="0" r="19050" b="19050"/>
              <wp:wrapNone/>
              <wp:docPr id="8" name="Łącznik prostoliniowy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1200" cy="0"/>
                      </a:xfrm>
                      <a:prstGeom prst="line">
                        <a:avLst/>
                      </a:prstGeom>
                      <a:ln>
                        <a:solidFill>
                          <a:srgbClr val="AA1E2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8.15pt" to="456.0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MU3wEAAAkEAAAOAAAAZHJzL2Uyb0RvYy54bWysU8uO1DAQvCPtP1i+7yQZaWGJJrNa7YML&#10;ghELH+Bx2hMLv2SbScKNA38G/0XbyWRXgIRAXJy03VVdXW1vrgatyBF8kNY0tFqVlIDhtpXm0NAP&#10;7+/PLykJkZmWKWugoSMEerU9e7bpXQ1r21nVgidIYkLdu4Z2Mbq6KALvQLOwsg4MHgrrNYsY+kPR&#10;etYju1bFuiyfF731rfOWQwi4ezsd0m3mFwJ4fCtEgEhUQ1FbzKvP6z6txXbD6oNnrpN8lsH+QYVm&#10;0mDRheqWRUY+efkLlZbc22BFXHGrCyuE5JB7wG6q8qduHjrmIPeC5gS32BT+Hy1/c9x5ItuG4qAM&#10;0zii71++feWfjfxI0NcQrZJG2n4kl8ms3oUaMTdm5+couJ1PnQ/C6/TFnsiQDR4Xg2GIhOPmxYuX&#10;FU6NEn46Kx6Bzof4CqzGsgHnhGVT76xmx9chYjFMPaWkbWXSGlBeey+VyoE/7G+UJ0eG076+ru7W&#10;66QZgU/SMErQInUyac9/cVQw0b4DgYag2iqXz1cRFlrGOZhYzbzKYHaCCZSwAMs/A+f8BIV8Tf8G&#10;vCByZWviAtbSWP+76nE4SRZT/smBqe9kwd62Y55qtgbvW3ZufhvpQj+NM/zxBW9/AAAA//8DAFBL&#10;AwQUAAYACAAAACEA6HpKTdgAAAAGAQAADwAAAGRycy9kb3ducmV2LnhtbEyOTU/CQBCG7yb+h82Y&#10;eCGyBRPQ0i0xGi56EvkBQ3foNuxH3V1o/fcO8SCXSd6PvPNU69FZcaaYuuAVzKYFCPJN0J1vFey+&#10;Ng9PIFJGr9EGTwp+KMG6vr2psNRh8J903uZW8IhPJSowOfellKkx5DBNQ0+es0OIDjPL2EodceBx&#10;Z+W8KBbSYef5g8GeXg01x+3JKfg2y2byZiYdDqPdFWYTD+8fS6Xu78aXFYhMY/4vwwWf0aFmpn04&#10;eZ2EvWiR+S4eQXD6PJuzsf8zZF3Ja/z6FwAA//8DAFBLAQItABQABgAIAAAAIQC2gziS/gAAAOEB&#10;AAATAAAAAAAAAAAAAAAAAAAAAABbQ29udGVudF9UeXBlc10ueG1sUEsBAi0AFAAGAAgAAAAhADj9&#10;If/WAAAAlAEAAAsAAAAAAAAAAAAAAAAALwEAAF9yZWxzLy5yZWxzUEsBAi0AFAAGAAgAAAAhANia&#10;YxTfAQAACQQAAA4AAAAAAAAAAAAAAAAALgIAAGRycy9lMm9Eb2MueG1sUEsBAi0AFAAGAAgAAAAh&#10;AOh6Sk3YAAAABgEAAA8AAAAAAAAAAAAAAAAAOQQAAGRycy9kb3ducmV2LnhtbFBLBQYAAAAABAAE&#10;APMAAAA+BQAAAAA=&#10;" strokecolor="#aa1e22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6248"/>
    <w:multiLevelType w:val="multilevel"/>
    <w:tmpl w:val="3FE49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670D98"/>
    <w:multiLevelType w:val="multilevel"/>
    <w:tmpl w:val="7AB4BB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6416AE"/>
    <w:multiLevelType w:val="multilevel"/>
    <w:tmpl w:val="96966B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7E5BEB"/>
    <w:multiLevelType w:val="hybridMultilevel"/>
    <w:tmpl w:val="0284C9D2"/>
    <w:lvl w:ilvl="0" w:tplc="0415000F">
      <w:start w:val="1"/>
      <w:numFmt w:val="decimal"/>
      <w:lvlText w:val="%1."/>
      <w:lvlJc w:val="left"/>
      <w:pPr>
        <w:ind w:left="725" w:hanging="360"/>
      </w:pPr>
    </w:lvl>
    <w:lvl w:ilvl="1" w:tplc="04150019">
      <w:start w:val="1"/>
      <w:numFmt w:val="lowerLetter"/>
      <w:lvlText w:val="%2."/>
      <w:lvlJc w:val="left"/>
      <w:pPr>
        <w:ind w:left="144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5" w:hanging="180"/>
      </w:pPr>
      <w:rPr>
        <w:rFonts w:cs="Times New Roman"/>
      </w:rPr>
    </w:lvl>
  </w:abstractNum>
  <w:abstractNum w:abstractNumId="4">
    <w:nsid w:val="155920D3"/>
    <w:multiLevelType w:val="hybridMultilevel"/>
    <w:tmpl w:val="D6762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C64C9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67A27"/>
    <w:multiLevelType w:val="hybridMultilevel"/>
    <w:tmpl w:val="FED872FE"/>
    <w:lvl w:ilvl="0" w:tplc="ED046B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494387"/>
    <w:multiLevelType w:val="multilevel"/>
    <w:tmpl w:val="B0146B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6C3EB1"/>
    <w:multiLevelType w:val="hybridMultilevel"/>
    <w:tmpl w:val="99F4C0C0"/>
    <w:lvl w:ilvl="0" w:tplc="0415000F">
      <w:start w:val="1"/>
      <w:numFmt w:val="decimal"/>
      <w:lvlText w:val="%1."/>
      <w:lvlJc w:val="left"/>
      <w:pPr>
        <w:ind w:left="3763" w:hanging="360"/>
      </w:pPr>
    </w:lvl>
    <w:lvl w:ilvl="1" w:tplc="04150019" w:tentative="1">
      <w:start w:val="1"/>
      <w:numFmt w:val="lowerLetter"/>
      <w:lvlText w:val="%2."/>
      <w:lvlJc w:val="left"/>
      <w:pPr>
        <w:ind w:left="4483" w:hanging="360"/>
      </w:pPr>
    </w:lvl>
    <w:lvl w:ilvl="2" w:tplc="0415001B" w:tentative="1">
      <w:start w:val="1"/>
      <w:numFmt w:val="lowerRoman"/>
      <w:lvlText w:val="%3."/>
      <w:lvlJc w:val="right"/>
      <w:pPr>
        <w:ind w:left="5203" w:hanging="180"/>
      </w:pPr>
    </w:lvl>
    <w:lvl w:ilvl="3" w:tplc="0415000F" w:tentative="1">
      <w:start w:val="1"/>
      <w:numFmt w:val="decimal"/>
      <w:lvlText w:val="%4."/>
      <w:lvlJc w:val="left"/>
      <w:pPr>
        <w:ind w:left="5923" w:hanging="360"/>
      </w:pPr>
    </w:lvl>
    <w:lvl w:ilvl="4" w:tplc="04150019" w:tentative="1">
      <w:start w:val="1"/>
      <w:numFmt w:val="lowerLetter"/>
      <w:lvlText w:val="%5."/>
      <w:lvlJc w:val="left"/>
      <w:pPr>
        <w:ind w:left="6643" w:hanging="360"/>
      </w:pPr>
    </w:lvl>
    <w:lvl w:ilvl="5" w:tplc="0415001B" w:tentative="1">
      <w:start w:val="1"/>
      <w:numFmt w:val="lowerRoman"/>
      <w:lvlText w:val="%6."/>
      <w:lvlJc w:val="right"/>
      <w:pPr>
        <w:ind w:left="7363" w:hanging="180"/>
      </w:pPr>
    </w:lvl>
    <w:lvl w:ilvl="6" w:tplc="0415000F" w:tentative="1">
      <w:start w:val="1"/>
      <w:numFmt w:val="decimal"/>
      <w:lvlText w:val="%7."/>
      <w:lvlJc w:val="left"/>
      <w:pPr>
        <w:ind w:left="8083" w:hanging="360"/>
      </w:pPr>
    </w:lvl>
    <w:lvl w:ilvl="7" w:tplc="04150019" w:tentative="1">
      <w:start w:val="1"/>
      <w:numFmt w:val="lowerLetter"/>
      <w:lvlText w:val="%8."/>
      <w:lvlJc w:val="left"/>
      <w:pPr>
        <w:ind w:left="8803" w:hanging="360"/>
      </w:pPr>
    </w:lvl>
    <w:lvl w:ilvl="8" w:tplc="0415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8">
    <w:nsid w:val="23646172"/>
    <w:multiLevelType w:val="multilevel"/>
    <w:tmpl w:val="47D4E9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C13786"/>
    <w:multiLevelType w:val="multilevel"/>
    <w:tmpl w:val="99BAE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4D1E84"/>
    <w:multiLevelType w:val="hybridMultilevel"/>
    <w:tmpl w:val="B2ECB88A"/>
    <w:lvl w:ilvl="0" w:tplc="04150017">
      <w:start w:val="1"/>
      <w:numFmt w:val="lowerLetter"/>
      <w:lvlText w:val="%1)"/>
      <w:lvlJc w:val="left"/>
      <w:pPr>
        <w:ind w:left="108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5" w:hanging="180"/>
      </w:pPr>
      <w:rPr>
        <w:rFonts w:cs="Times New Roman"/>
      </w:rPr>
    </w:lvl>
  </w:abstractNum>
  <w:abstractNum w:abstractNumId="11">
    <w:nsid w:val="31C46A46"/>
    <w:multiLevelType w:val="multilevel"/>
    <w:tmpl w:val="772C35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0C4AA0"/>
    <w:multiLevelType w:val="hybridMultilevel"/>
    <w:tmpl w:val="207EC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7C3211"/>
    <w:multiLevelType w:val="hybridMultilevel"/>
    <w:tmpl w:val="99F4C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990E90"/>
    <w:multiLevelType w:val="multilevel"/>
    <w:tmpl w:val="A68CB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9F69EC"/>
    <w:multiLevelType w:val="hybridMultilevel"/>
    <w:tmpl w:val="99F4C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B85B34"/>
    <w:multiLevelType w:val="multilevel"/>
    <w:tmpl w:val="27A8B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3129F9"/>
    <w:multiLevelType w:val="multilevel"/>
    <w:tmpl w:val="D91EE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C27E27"/>
    <w:multiLevelType w:val="multilevel"/>
    <w:tmpl w:val="07F23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9336C3"/>
    <w:multiLevelType w:val="hybridMultilevel"/>
    <w:tmpl w:val="CE9836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E5F53B0"/>
    <w:multiLevelType w:val="hybridMultilevel"/>
    <w:tmpl w:val="89F29522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C01A3B"/>
    <w:multiLevelType w:val="multilevel"/>
    <w:tmpl w:val="1CB6C0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5212368"/>
    <w:multiLevelType w:val="multilevel"/>
    <w:tmpl w:val="2548A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B13E6E"/>
    <w:multiLevelType w:val="hybridMultilevel"/>
    <w:tmpl w:val="99F4C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CB043D"/>
    <w:multiLevelType w:val="hybridMultilevel"/>
    <w:tmpl w:val="99667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1441FA"/>
    <w:multiLevelType w:val="multilevel"/>
    <w:tmpl w:val="B73C1F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8A69B6"/>
    <w:multiLevelType w:val="hybridMultilevel"/>
    <w:tmpl w:val="451C95AE"/>
    <w:lvl w:ilvl="0" w:tplc="747C13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76966C4"/>
    <w:multiLevelType w:val="multilevel"/>
    <w:tmpl w:val="602A82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8061E4"/>
    <w:multiLevelType w:val="multilevel"/>
    <w:tmpl w:val="76F28C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FE4DC3"/>
    <w:multiLevelType w:val="multilevel"/>
    <w:tmpl w:val="E954BE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283A81"/>
    <w:multiLevelType w:val="multilevel"/>
    <w:tmpl w:val="277E5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5B78A0"/>
    <w:multiLevelType w:val="hybridMultilevel"/>
    <w:tmpl w:val="A3E87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EE5EF4"/>
    <w:multiLevelType w:val="multilevel"/>
    <w:tmpl w:val="072685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9D1307"/>
    <w:multiLevelType w:val="multilevel"/>
    <w:tmpl w:val="4B486A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0"/>
    <w:lvlOverride w:ilvl="1">
      <w:lvl w:ilvl="1">
        <w:numFmt w:val="lowerLetter"/>
        <w:lvlText w:val="%2."/>
        <w:lvlJc w:val="left"/>
      </w:lvl>
    </w:lvlOverride>
  </w:num>
  <w:num w:numId="3">
    <w:abstractNumId w:val="25"/>
    <w:lvlOverride w:ilvl="0">
      <w:lvl w:ilvl="0">
        <w:numFmt w:val="decimal"/>
        <w:lvlText w:val="%1."/>
        <w:lvlJc w:val="left"/>
      </w:lvl>
    </w:lvlOverride>
  </w:num>
  <w:num w:numId="4">
    <w:abstractNumId w:val="22"/>
    <w:lvlOverride w:ilvl="1">
      <w:lvl w:ilvl="1">
        <w:numFmt w:val="lowerLetter"/>
        <w:lvlText w:val="%2."/>
        <w:lvlJc w:val="left"/>
      </w:lvl>
    </w:lvlOverride>
  </w:num>
  <w:num w:numId="5">
    <w:abstractNumId w:val="11"/>
    <w:lvlOverride w:ilvl="0">
      <w:lvl w:ilvl="0">
        <w:numFmt w:val="decimal"/>
        <w:lvlText w:val="%1."/>
        <w:lvlJc w:val="left"/>
      </w:lvl>
    </w:lvlOverride>
  </w:num>
  <w:num w:numId="6">
    <w:abstractNumId w:val="9"/>
    <w:lvlOverride w:ilvl="1">
      <w:lvl w:ilvl="1">
        <w:numFmt w:val="lowerLetter"/>
        <w:lvlText w:val="%2."/>
        <w:lvlJc w:val="left"/>
      </w:lvl>
    </w:lvlOverride>
  </w:num>
  <w:num w:numId="7">
    <w:abstractNumId w:val="33"/>
    <w:lvlOverride w:ilvl="0">
      <w:lvl w:ilvl="0">
        <w:numFmt w:val="decimal"/>
        <w:lvlText w:val="%1."/>
        <w:lvlJc w:val="left"/>
      </w:lvl>
    </w:lvlOverride>
  </w:num>
  <w:num w:numId="8">
    <w:abstractNumId w:val="14"/>
    <w:lvlOverride w:ilvl="1">
      <w:lvl w:ilvl="1">
        <w:numFmt w:val="lowerLetter"/>
        <w:lvlText w:val="%2."/>
        <w:lvlJc w:val="left"/>
      </w:lvl>
    </w:lvlOverride>
  </w:num>
  <w:num w:numId="9">
    <w:abstractNumId w:val="30"/>
  </w:num>
  <w:num w:numId="10">
    <w:abstractNumId w:val="8"/>
    <w:lvlOverride w:ilvl="0">
      <w:lvl w:ilvl="0">
        <w:numFmt w:val="decimal"/>
        <w:lvlText w:val="%1."/>
        <w:lvlJc w:val="left"/>
      </w:lvl>
    </w:lvlOverride>
  </w:num>
  <w:num w:numId="11">
    <w:abstractNumId w:val="28"/>
    <w:lvlOverride w:ilvl="0">
      <w:lvl w:ilvl="0">
        <w:numFmt w:val="decimal"/>
        <w:lvlText w:val="%1."/>
        <w:lvlJc w:val="left"/>
      </w:lvl>
    </w:lvlOverride>
  </w:num>
  <w:num w:numId="12">
    <w:abstractNumId w:val="21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  <w:num w:numId="14">
    <w:abstractNumId w:val="32"/>
    <w:lvlOverride w:ilvl="0">
      <w:lvl w:ilvl="0">
        <w:numFmt w:val="decimal"/>
        <w:lvlText w:val="%1."/>
        <w:lvlJc w:val="left"/>
      </w:lvl>
    </w:lvlOverride>
  </w:num>
  <w:num w:numId="15">
    <w:abstractNumId w:val="16"/>
  </w:num>
  <w:num w:numId="16">
    <w:abstractNumId w:val="18"/>
  </w:num>
  <w:num w:numId="17">
    <w:abstractNumId w:val="18"/>
    <w:lvlOverride w:ilvl="1">
      <w:lvl w:ilvl="1">
        <w:numFmt w:val="lowerLetter"/>
        <w:lvlText w:val="%2."/>
        <w:lvlJc w:val="left"/>
      </w:lvl>
    </w:lvlOverride>
  </w:num>
  <w:num w:numId="18">
    <w:abstractNumId w:val="6"/>
    <w:lvlOverride w:ilvl="0">
      <w:lvl w:ilvl="0">
        <w:numFmt w:val="decimal"/>
        <w:lvlText w:val="%1."/>
        <w:lvlJc w:val="left"/>
      </w:lvl>
    </w:lvlOverride>
  </w:num>
  <w:num w:numId="19">
    <w:abstractNumId w:val="6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0">
    <w:abstractNumId w:val="2"/>
    <w:lvlOverride w:ilvl="0">
      <w:lvl w:ilvl="0">
        <w:numFmt w:val="decimal"/>
        <w:lvlText w:val="%1."/>
        <w:lvlJc w:val="left"/>
      </w:lvl>
    </w:lvlOverride>
  </w:num>
  <w:num w:numId="21">
    <w:abstractNumId w:val="2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2">
    <w:abstractNumId w:val="29"/>
    <w:lvlOverride w:ilvl="0">
      <w:lvl w:ilvl="0">
        <w:numFmt w:val="decimal"/>
        <w:lvlText w:val="%1."/>
        <w:lvlJc w:val="left"/>
      </w:lvl>
    </w:lvlOverride>
  </w:num>
  <w:num w:numId="23">
    <w:abstractNumId w:val="29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4">
    <w:abstractNumId w:val="27"/>
    <w:lvlOverride w:ilvl="0">
      <w:lvl w:ilvl="0">
        <w:numFmt w:val="decimal"/>
        <w:lvlText w:val="%1."/>
        <w:lvlJc w:val="left"/>
      </w:lvl>
    </w:lvlOverride>
  </w:num>
  <w:num w:numId="25">
    <w:abstractNumId w:val="2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26">
    <w:abstractNumId w:val="24"/>
  </w:num>
  <w:num w:numId="27">
    <w:abstractNumId w:val="12"/>
  </w:num>
  <w:num w:numId="28">
    <w:abstractNumId w:val="26"/>
  </w:num>
  <w:num w:numId="29">
    <w:abstractNumId w:val="7"/>
  </w:num>
  <w:num w:numId="30">
    <w:abstractNumId w:val="23"/>
  </w:num>
  <w:num w:numId="31">
    <w:abstractNumId w:val="15"/>
  </w:num>
  <w:num w:numId="32">
    <w:abstractNumId w:val="13"/>
  </w:num>
  <w:num w:numId="33">
    <w:abstractNumId w:val="5"/>
  </w:num>
  <w:num w:numId="34">
    <w:abstractNumId w:val="19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</w:num>
  <w:num w:numId="38">
    <w:abstractNumId w:val="3"/>
  </w:num>
  <w:num w:numId="39">
    <w:abstractNumId w:val="10"/>
  </w:num>
  <w:num w:numId="40">
    <w:abstractNumId w:val="4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TrueTypeFonts/>
  <w:saveSubsetFonts/>
  <w:documentProtection w:edit="forms" w:enforcement="1" w:cryptProviderType="rsaFull" w:cryptAlgorithmClass="hash" w:cryptAlgorithmType="typeAny" w:cryptAlgorithmSid="4" w:cryptSpinCount="100000" w:hash="w2xBXQnXJbrGgUy1eabz73YTS5A=" w:salt="5Z+36r/PLPLfKuVpne3/B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6C8"/>
    <w:rsid w:val="000348ED"/>
    <w:rsid w:val="0008285B"/>
    <w:rsid w:val="000A2D2C"/>
    <w:rsid w:val="000A3BD8"/>
    <w:rsid w:val="000D445C"/>
    <w:rsid w:val="0013596D"/>
    <w:rsid w:val="001506C9"/>
    <w:rsid w:val="001547C7"/>
    <w:rsid w:val="001759A0"/>
    <w:rsid w:val="001B0D26"/>
    <w:rsid w:val="001C221E"/>
    <w:rsid w:val="001D4AEB"/>
    <w:rsid w:val="001F3462"/>
    <w:rsid w:val="00212170"/>
    <w:rsid w:val="00261B76"/>
    <w:rsid w:val="0026275E"/>
    <w:rsid w:val="00300A83"/>
    <w:rsid w:val="003413C0"/>
    <w:rsid w:val="00366BF5"/>
    <w:rsid w:val="003866D6"/>
    <w:rsid w:val="00392627"/>
    <w:rsid w:val="00405C15"/>
    <w:rsid w:val="00486A4B"/>
    <w:rsid w:val="004A3F24"/>
    <w:rsid w:val="004F0210"/>
    <w:rsid w:val="00512C22"/>
    <w:rsid w:val="0052738F"/>
    <w:rsid w:val="00554FD3"/>
    <w:rsid w:val="00574B0B"/>
    <w:rsid w:val="005A329C"/>
    <w:rsid w:val="00641E42"/>
    <w:rsid w:val="00662691"/>
    <w:rsid w:val="00733451"/>
    <w:rsid w:val="00814DC8"/>
    <w:rsid w:val="00844FC5"/>
    <w:rsid w:val="00860D35"/>
    <w:rsid w:val="008B0997"/>
    <w:rsid w:val="008E43B9"/>
    <w:rsid w:val="0091025A"/>
    <w:rsid w:val="00917BEE"/>
    <w:rsid w:val="00933BC6"/>
    <w:rsid w:val="009712A5"/>
    <w:rsid w:val="009C32D5"/>
    <w:rsid w:val="009E059A"/>
    <w:rsid w:val="00A13ACC"/>
    <w:rsid w:val="00A21E3E"/>
    <w:rsid w:val="00A5113C"/>
    <w:rsid w:val="00A658F9"/>
    <w:rsid w:val="00A66159"/>
    <w:rsid w:val="00AA591B"/>
    <w:rsid w:val="00AB3D37"/>
    <w:rsid w:val="00AD7EC8"/>
    <w:rsid w:val="00AE1C41"/>
    <w:rsid w:val="00B54795"/>
    <w:rsid w:val="00B56525"/>
    <w:rsid w:val="00B66C7F"/>
    <w:rsid w:val="00BB5C5E"/>
    <w:rsid w:val="00C00650"/>
    <w:rsid w:val="00C54F0D"/>
    <w:rsid w:val="00C67E9A"/>
    <w:rsid w:val="00C75AD5"/>
    <w:rsid w:val="00CB6EEF"/>
    <w:rsid w:val="00CD6B7B"/>
    <w:rsid w:val="00DC3B09"/>
    <w:rsid w:val="00DD5916"/>
    <w:rsid w:val="00DD5FE8"/>
    <w:rsid w:val="00E306C8"/>
    <w:rsid w:val="00EB386F"/>
    <w:rsid w:val="00ED351A"/>
    <w:rsid w:val="00EE2E98"/>
    <w:rsid w:val="00F076AD"/>
    <w:rsid w:val="00F17BFB"/>
    <w:rsid w:val="00FF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E306C8"/>
  </w:style>
  <w:style w:type="character" w:styleId="Hipercze">
    <w:name w:val="Hyperlink"/>
    <w:basedOn w:val="Domylnaczcionkaakapitu"/>
    <w:uiPriority w:val="99"/>
    <w:unhideWhenUsed/>
    <w:rsid w:val="00E306C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6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306C8"/>
    <w:pPr>
      <w:spacing w:after="0"/>
      <w:ind w:left="720"/>
      <w:contextualSpacing/>
    </w:pPr>
    <w:rPr>
      <w:rFonts w:ascii="Arial" w:eastAsia="Arial" w:hAnsi="Arial" w:cs="Arial"/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06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06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06C8"/>
    <w:rPr>
      <w:vertAlign w:val="superscript"/>
    </w:rPr>
  </w:style>
  <w:style w:type="table" w:styleId="Tabela-Siatka">
    <w:name w:val="Table Grid"/>
    <w:basedOn w:val="Standardowy"/>
    <w:uiPriority w:val="59"/>
    <w:rsid w:val="00E30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listaakcent5">
    <w:name w:val="Light List Accent 5"/>
    <w:basedOn w:val="Standardowy"/>
    <w:uiPriority w:val="61"/>
    <w:rsid w:val="00574B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1">
    <w:name w:val="Light List Accent 1"/>
    <w:basedOn w:val="Standardowy"/>
    <w:uiPriority w:val="61"/>
    <w:rsid w:val="00574B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ecieniowanieakcent5">
    <w:name w:val="Light Shading Accent 5"/>
    <w:basedOn w:val="Standardowy"/>
    <w:uiPriority w:val="60"/>
    <w:rsid w:val="00574B0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siatkaakcent5">
    <w:name w:val="Light Grid Accent 5"/>
    <w:basedOn w:val="Standardowy"/>
    <w:uiPriority w:val="62"/>
    <w:rsid w:val="00574B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iemnalistaakcent5">
    <w:name w:val="Dark List Accent 5"/>
    <w:basedOn w:val="Standardowy"/>
    <w:uiPriority w:val="70"/>
    <w:rsid w:val="00574B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redniasiatka3akcent5">
    <w:name w:val="Medium Grid 3 Accent 5"/>
    <w:basedOn w:val="Standardowy"/>
    <w:uiPriority w:val="69"/>
    <w:rsid w:val="00574B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7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B0B"/>
  </w:style>
  <w:style w:type="paragraph" w:styleId="Stopka">
    <w:name w:val="footer"/>
    <w:basedOn w:val="Normalny"/>
    <w:link w:val="StopkaZnak"/>
    <w:uiPriority w:val="99"/>
    <w:unhideWhenUsed/>
    <w:rsid w:val="0057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B0B"/>
  </w:style>
  <w:style w:type="character" w:styleId="Tekstzastpczy">
    <w:name w:val="Placeholder Text"/>
    <w:basedOn w:val="Domylnaczcionkaakapitu"/>
    <w:uiPriority w:val="99"/>
    <w:semiHidden/>
    <w:rsid w:val="00DD5FE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0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tab-span">
    <w:name w:val="apple-tab-span"/>
    <w:basedOn w:val="Domylnaczcionkaakapitu"/>
    <w:rsid w:val="00E306C8"/>
  </w:style>
  <w:style w:type="character" w:styleId="Hipercze">
    <w:name w:val="Hyperlink"/>
    <w:basedOn w:val="Domylnaczcionkaakapitu"/>
    <w:uiPriority w:val="99"/>
    <w:unhideWhenUsed/>
    <w:rsid w:val="00E306C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0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06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306C8"/>
    <w:pPr>
      <w:spacing w:after="0"/>
      <w:ind w:left="720"/>
      <w:contextualSpacing/>
    </w:pPr>
    <w:rPr>
      <w:rFonts w:ascii="Arial" w:eastAsia="Arial" w:hAnsi="Arial" w:cs="Arial"/>
      <w:color w:val="00000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06C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06C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06C8"/>
    <w:rPr>
      <w:vertAlign w:val="superscript"/>
    </w:rPr>
  </w:style>
  <w:style w:type="table" w:styleId="Tabela-Siatka">
    <w:name w:val="Table Grid"/>
    <w:basedOn w:val="Standardowy"/>
    <w:uiPriority w:val="59"/>
    <w:rsid w:val="00E30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alistaakcent5">
    <w:name w:val="Light List Accent 5"/>
    <w:basedOn w:val="Standardowy"/>
    <w:uiPriority w:val="61"/>
    <w:rsid w:val="00574B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1">
    <w:name w:val="Light List Accent 1"/>
    <w:basedOn w:val="Standardowy"/>
    <w:uiPriority w:val="61"/>
    <w:rsid w:val="00574B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ecieniowanieakcent5">
    <w:name w:val="Light Shading Accent 5"/>
    <w:basedOn w:val="Standardowy"/>
    <w:uiPriority w:val="60"/>
    <w:rsid w:val="00574B0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asiatkaakcent5">
    <w:name w:val="Light Grid Accent 5"/>
    <w:basedOn w:val="Standardowy"/>
    <w:uiPriority w:val="62"/>
    <w:rsid w:val="00574B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iemnalistaakcent5">
    <w:name w:val="Dark List Accent 5"/>
    <w:basedOn w:val="Standardowy"/>
    <w:uiPriority w:val="70"/>
    <w:rsid w:val="00574B0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redniasiatka3akcent5">
    <w:name w:val="Medium Grid 3 Accent 5"/>
    <w:basedOn w:val="Standardowy"/>
    <w:uiPriority w:val="69"/>
    <w:rsid w:val="00574B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Nagwek">
    <w:name w:val="header"/>
    <w:basedOn w:val="Normalny"/>
    <w:link w:val="NagwekZnak"/>
    <w:uiPriority w:val="99"/>
    <w:unhideWhenUsed/>
    <w:rsid w:val="0057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4B0B"/>
  </w:style>
  <w:style w:type="paragraph" w:styleId="Stopka">
    <w:name w:val="footer"/>
    <w:basedOn w:val="Normalny"/>
    <w:link w:val="StopkaZnak"/>
    <w:uiPriority w:val="99"/>
    <w:unhideWhenUsed/>
    <w:rsid w:val="00574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4B0B"/>
  </w:style>
  <w:style w:type="character" w:styleId="Tekstzastpczy">
    <w:name w:val="Placeholder Text"/>
    <w:basedOn w:val="Domylnaczcionkaakapitu"/>
    <w:uiPriority w:val="99"/>
    <w:semiHidden/>
    <w:rsid w:val="00DD5F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885E5A741B4481A68586D0B65F87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346092-B098-4103-9C8A-14DFDE7F06CC}"/>
      </w:docPartPr>
      <w:docPartBody>
        <w:p w:rsidR="008E3E90" w:rsidRDefault="00C83B9D" w:rsidP="00C83B9D">
          <w:pPr>
            <w:pStyle w:val="45885E5A741B4481A68586D0B65F870F"/>
          </w:pPr>
          <w:r w:rsidRPr="003413C0">
            <w:rPr>
              <w:rStyle w:val="Tekstzastpczy"/>
              <w:sz w:val="18"/>
              <w:szCs w:val="18"/>
            </w:rPr>
            <w:t>Kliknij tutaj, aby wprowadzić datę.</w:t>
          </w:r>
        </w:p>
      </w:docPartBody>
    </w:docPart>
    <w:docPart>
      <w:docPartPr>
        <w:name w:val="3842F228690945218489A1F50D75AE3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1E7A67-0E82-470D-80EF-D27815609121}"/>
      </w:docPartPr>
      <w:docPartBody>
        <w:p w:rsidR="008E3E90" w:rsidRDefault="00C83B9D" w:rsidP="00C83B9D">
          <w:pPr>
            <w:pStyle w:val="3842F228690945218489A1F50D75AE35"/>
          </w:pPr>
          <w:r w:rsidRPr="003413C0">
            <w:rPr>
              <w:rStyle w:val="Tekstzastpczy"/>
              <w:sz w:val="18"/>
              <w:szCs w:val="18"/>
            </w:rPr>
            <w:t>Kliknij tutaj, aby wprowadzić tekst.</w:t>
          </w:r>
        </w:p>
      </w:docPartBody>
    </w:docPart>
    <w:docPart>
      <w:docPartPr>
        <w:name w:val="CFF727B3786D436F8BFE46F7723DC2F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F7D90B-C196-48B4-96E5-0707FE68C2CF}"/>
      </w:docPartPr>
      <w:docPartBody>
        <w:p w:rsidR="008E3E90" w:rsidRDefault="00C83B9D" w:rsidP="00C83B9D">
          <w:pPr>
            <w:pStyle w:val="CFF727B3786D436F8BFE46F7723DC2F0"/>
          </w:pPr>
          <w:r w:rsidRPr="003413C0">
            <w:rPr>
              <w:rStyle w:val="Tekstzastpczy"/>
              <w:sz w:val="18"/>
              <w:szCs w:val="18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oihu Medium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B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26"/>
    <w:rsid w:val="00301426"/>
    <w:rsid w:val="004B7D36"/>
    <w:rsid w:val="00787594"/>
    <w:rsid w:val="007B15E4"/>
    <w:rsid w:val="008E3E90"/>
    <w:rsid w:val="00A52B57"/>
    <w:rsid w:val="00C8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83B9D"/>
    <w:rPr>
      <w:color w:val="808080"/>
    </w:rPr>
  </w:style>
  <w:style w:type="paragraph" w:customStyle="1" w:styleId="E524AF3A198B431C8A0251D4D69ED959">
    <w:name w:val="E524AF3A198B431C8A0251D4D69ED959"/>
    <w:rsid w:val="00301426"/>
  </w:style>
  <w:style w:type="paragraph" w:customStyle="1" w:styleId="87E6BC62F7064918BA8E6FD74A529CC3">
    <w:name w:val="87E6BC62F7064918BA8E6FD74A529CC3"/>
    <w:rsid w:val="00301426"/>
  </w:style>
  <w:style w:type="paragraph" w:customStyle="1" w:styleId="EF25BA88181142B5BD00B007664A3DDA">
    <w:name w:val="EF25BA88181142B5BD00B007664A3DDA"/>
  </w:style>
  <w:style w:type="paragraph" w:customStyle="1" w:styleId="61DD7E7D0D0C489FB2159D3989B28326">
    <w:name w:val="61DD7E7D0D0C489FB2159D3989B28326"/>
  </w:style>
  <w:style w:type="paragraph" w:customStyle="1" w:styleId="2DA1331018944143A183F87DFC9A0AA0">
    <w:name w:val="2DA1331018944143A183F87DFC9A0AA0"/>
  </w:style>
  <w:style w:type="paragraph" w:customStyle="1" w:styleId="CC0F4EB586FF418DB36FB864213E883D">
    <w:name w:val="CC0F4EB586FF418DB36FB864213E883D"/>
    <w:rPr>
      <w:rFonts w:eastAsiaTheme="minorHAnsi"/>
      <w:lang w:eastAsia="en-US"/>
    </w:rPr>
  </w:style>
  <w:style w:type="paragraph" w:customStyle="1" w:styleId="CC0F4EB586FF418DB36FB864213E883D1">
    <w:name w:val="CC0F4EB586FF418DB36FB864213E883D1"/>
    <w:rPr>
      <w:rFonts w:eastAsiaTheme="minorHAnsi"/>
      <w:lang w:eastAsia="en-US"/>
    </w:rPr>
  </w:style>
  <w:style w:type="paragraph" w:customStyle="1" w:styleId="CC0F4EB586FF418DB36FB864213E883D2">
    <w:name w:val="CC0F4EB586FF418DB36FB864213E883D2"/>
    <w:rPr>
      <w:rFonts w:eastAsiaTheme="minorHAnsi"/>
      <w:lang w:eastAsia="en-US"/>
    </w:rPr>
  </w:style>
  <w:style w:type="paragraph" w:customStyle="1" w:styleId="CC0F4EB586FF418DB36FB864213E883D3">
    <w:name w:val="CC0F4EB586FF418DB36FB864213E883D3"/>
    <w:rPr>
      <w:rFonts w:eastAsiaTheme="minorHAnsi"/>
      <w:lang w:eastAsia="en-US"/>
    </w:rPr>
  </w:style>
  <w:style w:type="paragraph" w:customStyle="1" w:styleId="97DDD1B540904ED3A5EAB04A7CDD3B19">
    <w:name w:val="97DDD1B540904ED3A5EAB04A7CDD3B19"/>
    <w:rPr>
      <w:rFonts w:eastAsiaTheme="minorHAnsi"/>
      <w:lang w:eastAsia="en-US"/>
    </w:rPr>
  </w:style>
  <w:style w:type="paragraph" w:customStyle="1" w:styleId="E515FE397B73408281F755DA9AD32222">
    <w:name w:val="E515FE397B73408281F755DA9AD32222"/>
    <w:rPr>
      <w:rFonts w:eastAsiaTheme="minorHAnsi"/>
      <w:lang w:eastAsia="en-US"/>
    </w:rPr>
  </w:style>
  <w:style w:type="paragraph" w:customStyle="1" w:styleId="CC0F4EB586FF418DB36FB864213E883D4">
    <w:name w:val="CC0F4EB586FF418DB36FB864213E883D4"/>
    <w:rPr>
      <w:rFonts w:eastAsiaTheme="minorHAnsi"/>
      <w:lang w:eastAsia="en-US"/>
    </w:rPr>
  </w:style>
  <w:style w:type="paragraph" w:customStyle="1" w:styleId="97DDD1B540904ED3A5EAB04A7CDD3B191">
    <w:name w:val="97DDD1B540904ED3A5EAB04A7CDD3B191"/>
    <w:rPr>
      <w:rFonts w:eastAsiaTheme="minorHAnsi"/>
      <w:lang w:eastAsia="en-US"/>
    </w:rPr>
  </w:style>
  <w:style w:type="paragraph" w:customStyle="1" w:styleId="E515FE397B73408281F755DA9AD322221">
    <w:name w:val="E515FE397B73408281F755DA9AD322221"/>
    <w:rPr>
      <w:rFonts w:eastAsiaTheme="minorHAnsi"/>
      <w:lang w:eastAsia="en-US"/>
    </w:rPr>
  </w:style>
  <w:style w:type="paragraph" w:customStyle="1" w:styleId="CC0F4EB586FF418DB36FB864213E883D5">
    <w:name w:val="CC0F4EB586FF418DB36FB864213E883D5"/>
    <w:rsid w:val="00C83B9D"/>
    <w:rPr>
      <w:rFonts w:eastAsiaTheme="minorHAnsi"/>
      <w:lang w:eastAsia="en-US"/>
    </w:rPr>
  </w:style>
  <w:style w:type="paragraph" w:customStyle="1" w:styleId="97DDD1B540904ED3A5EAB04A7CDD3B192">
    <w:name w:val="97DDD1B540904ED3A5EAB04A7CDD3B192"/>
    <w:rsid w:val="00C83B9D"/>
    <w:rPr>
      <w:rFonts w:eastAsiaTheme="minorHAnsi"/>
      <w:lang w:eastAsia="en-US"/>
    </w:rPr>
  </w:style>
  <w:style w:type="paragraph" w:customStyle="1" w:styleId="E515FE397B73408281F755DA9AD322222">
    <w:name w:val="E515FE397B73408281F755DA9AD322222"/>
    <w:rsid w:val="00C83B9D"/>
    <w:rPr>
      <w:rFonts w:eastAsiaTheme="minorHAnsi"/>
      <w:lang w:eastAsia="en-US"/>
    </w:rPr>
  </w:style>
  <w:style w:type="paragraph" w:customStyle="1" w:styleId="C1C517BCF5F94C9AAA11A90A7E8D6F85">
    <w:name w:val="C1C517BCF5F94C9AAA11A90A7E8D6F85"/>
    <w:rsid w:val="00C83B9D"/>
    <w:rPr>
      <w:rFonts w:eastAsiaTheme="minorHAnsi"/>
      <w:lang w:eastAsia="en-US"/>
    </w:rPr>
  </w:style>
  <w:style w:type="paragraph" w:customStyle="1" w:styleId="4E4A2604D9AD4AE1939D7AF3A097333B">
    <w:name w:val="4E4A2604D9AD4AE1939D7AF3A097333B"/>
    <w:rsid w:val="00C83B9D"/>
    <w:rPr>
      <w:rFonts w:eastAsiaTheme="minorHAnsi"/>
      <w:lang w:eastAsia="en-US"/>
    </w:rPr>
  </w:style>
  <w:style w:type="paragraph" w:customStyle="1" w:styleId="8F9827380CC9463B8244318FA1F1081C">
    <w:name w:val="8F9827380CC9463B8244318FA1F1081C"/>
    <w:rsid w:val="00C83B9D"/>
    <w:rPr>
      <w:rFonts w:eastAsiaTheme="minorHAnsi"/>
      <w:lang w:eastAsia="en-US"/>
    </w:rPr>
  </w:style>
  <w:style w:type="paragraph" w:customStyle="1" w:styleId="C0BB787833EF4222B29F8F1B44A49BCA">
    <w:name w:val="C0BB787833EF4222B29F8F1B44A49BCA"/>
    <w:rsid w:val="00C83B9D"/>
  </w:style>
  <w:style w:type="paragraph" w:customStyle="1" w:styleId="7CA9052A02A84814ADE01E306BBB704E">
    <w:name w:val="7CA9052A02A84814ADE01E306BBB704E"/>
    <w:rsid w:val="00C83B9D"/>
  </w:style>
  <w:style w:type="paragraph" w:customStyle="1" w:styleId="03440115C1B54DE78EAC46DF52DBE28D">
    <w:name w:val="03440115C1B54DE78EAC46DF52DBE28D"/>
    <w:rsid w:val="00C83B9D"/>
  </w:style>
  <w:style w:type="paragraph" w:customStyle="1" w:styleId="46BBBDAA60BE40FF9097534705AA9FCF">
    <w:name w:val="46BBBDAA60BE40FF9097534705AA9FCF"/>
    <w:rsid w:val="00C83B9D"/>
  </w:style>
  <w:style w:type="paragraph" w:customStyle="1" w:styleId="27CDFF4D0DE34621B48C2A4A6DED563B">
    <w:name w:val="27CDFF4D0DE34621B48C2A4A6DED563B"/>
    <w:rsid w:val="00C83B9D"/>
  </w:style>
  <w:style w:type="paragraph" w:customStyle="1" w:styleId="F147D004F90840BA9FD21387D394FEDC">
    <w:name w:val="F147D004F90840BA9FD21387D394FEDC"/>
    <w:rsid w:val="00C83B9D"/>
  </w:style>
  <w:style w:type="paragraph" w:customStyle="1" w:styleId="B5F7BC2B2FBA4B43A5412412543EB51B">
    <w:name w:val="B5F7BC2B2FBA4B43A5412412543EB51B"/>
    <w:rsid w:val="00C83B9D"/>
  </w:style>
  <w:style w:type="paragraph" w:customStyle="1" w:styleId="5F1CCDB830174C97A29FA367DD8D5A66">
    <w:name w:val="5F1CCDB830174C97A29FA367DD8D5A66"/>
    <w:rsid w:val="00C83B9D"/>
  </w:style>
  <w:style w:type="paragraph" w:customStyle="1" w:styleId="69F442F70A484B14B37DCBF2E36572FC">
    <w:name w:val="69F442F70A484B14B37DCBF2E36572FC"/>
    <w:rsid w:val="00C83B9D"/>
  </w:style>
  <w:style w:type="paragraph" w:customStyle="1" w:styleId="1DD7E75B1F7D48D3BE5DB0CFF129AD12">
    <w:name w:val="1DD7E75B1F7D48D3BE5DB0CFF129AD12"/>
    <w:rsid w:val="00C83B9D"/>
  </w:style>
  <w:style w:type="paragraph" w:customStyle="1" w:styleId="4AA6BBD56CB24AC79896BB0777C11DF1">
    <w:name w:val="4AA6BBD56CB24AC79896BB0777C11DF1"/>
    <w:rsid w:val="00C83B9D"/>
  </w:style>
  <w:style w:type="paragraph" w:customStyle="1" w:styleId="14EFFF17FCD84D72A1F1FC53D19F8D9A">
    <w:name w:val="14EFFF17FCD84D72A1F1FC53D19F8D9A"/>
    <w:rsid w:val="00C83B9D"/>
  </w:style>
  <w:style w:type="paragraph" w:customStyle="1" w:styleId="E0BE3FDCD4DB457595F2E8934011C30B">
    <w:name w:val="E0BE3FDCD4DB457595F2E8934011C30B"/>
    <w:rsid w:val="00C83B9D"/>
  </w:style>
  <w:style w:type="paragraph" w:customStyle="1" w:styleId="45885E5A741B4481A68586D0B65F870F">
    <w:name w:val="45885E5A741B4481A68586D0B65F870F"/>
    <w:rsid w:val="00C83B9D"/>
  </w:style>
  <w:style w:type="paragraph" w:customStyle="1" w:styleId="3842F228690945218489A1F50D75AE35">
    <w:name w:val="3842F228690945218489A1F50D75AE35"/>
    <w:rsid w:val="00C83B9D"/>
  </w:style>
  <w:style w:type="paragraph" w:customStyle="1" w:styleId="CFF727B3786D436F8BFE46F7723DC2F0">
    <w:name w:val="CFF727B3786D436F8BFE46F7723DC2F0"/>
    <w:rsid w:val="00C83B9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C83B9D"/>
    <w:rPr>
      <w:color w:val="808080"/>
    </w:rPr>
  </w:style>
  <w:style w:type="paragraph" w:customStyle="1" w:styleId="E524AF3A198B431C8A0251D4D69ED959">
    <w:name w:val="E524AF3A198B431C8A0251D4D69ED959"/>
    <w:rsid w:val="00301426"/>
  </w:style>
  <w:style w:type="paragraph" w:customStyle="1" w:styleId="87E6BC62F7064918BA8E6FD74A529CC3">
    <w:name w:val="87E6BC62F7064918BA8E6FD74A529CC3"/>
    <w:rsid w:val="00301426"/>
  </w:style>
  <w:style w:type="paragraph" w:customStyle="1" w:styleId="EF25BA88181142B5BD00B007664A3DDA">
    <w:name w:val="EF25BA88181142B5BD00B007664A3DDA"/>
  </w:style>
  <w:style w:type="paragraph" w:customStyle="1" w:styleId="61DD7E7D0D0C489FB2159D3989B28326">
    <w:name w:val="61DD7E7D0D0C489FB2159D3989B28326"/>
  </w:style>
  <w:style w:type="paragraph" w:customStyle="1" w:styleId="2DA1331018944143A183F87DFC9A0AA0">
    <w:name w:val="2DA1331018944143A183F87DFC9A0AA0"/>
  </w:style>
  <w:style w:type="paragraph" w:customStyle="1" w:styleId="CC0F4EB586FF418DB36FB864213E883D">
    <w:name w:val="CC0F4EB586FF418DB36FB864213E883D"/>
    <w:rPr>
      <w:rFonts w:eastAsiaTheme="minorHAnsi"/>
      <w:lang w:eastAsia="en-US"/>
    </w:rPr>
  </w:style>
  <w:style w:type="paragraph" w:customStyle="1" w:styleId="CC0F4EB586FF418DB36FB864213E883D1">
    <w:name w:val="CC0F4EB586FF418DB36FB864213E883D1"/>
    <w:rPr>
      <w:rFonts w:eastAsiaTheme="minorHAnsi"/>
      <w:lang w:eastAsia="en-US"/>
    </w:rPr>
  </w:style>
  <w:style w:type="paragraph" w:customStyle="1" w:styleId="CC0F4EB586FF418DB36FB864213E883D2">
    <w:name w:val="CC0F4EB586FF418DB36FB864213E883D2"/>
    <w:rPr>
      <w:rFonts w:eastAsiaTheme="minorHAnsi"/>
      <w:lang w:eastAsia="en-US"/>
    </w:rPr>
  </w:style>
  <w:style w:type="paragraph" w:customStyle="1" w:styleId="CC0F4EB586FF418DB36FB864213E883D3">
    <w:name w:val="CC0F4EB586FF418DB36FB864213E883D3"/>
    <w:rPr>
      <w:rFonts w:eastAsiaTheme="minorHAnsi"/>
      <w:lang w:eastAsia="en-US"/>
    </w:rPr>
  </w:style>
  <w:style w:type="paragraph" w:customStyle="1" w:styleId="97DDD1B540904ED3A5EAB04A7CDD3B19">
    <w:name w:val="97DDD1B540904ED3A5EAB04A7CDD3B19"/>
    <w:rPr>
      <w:rFonts w:eastAsiaTheme="minorHAnsi"/>
      <w:lang w:eastAsia="en-US"/>
    </w:rPr>
  </w:style>
  <w:style w:type="paragraph" w:customStyle="1" w:styleId="E515FE397B73408281F755DA9AD32222">
    <w:name w:val="E515FE397B73408281F755DA9AD32222"/>
    <w:rPr>
      <w:rFonts w:eastAsiaTheme="minorHAnsi"/>
      <w:lang w:eastAsia="en-US"/>
    </w:rPr>
  </w:style>
  <w:style w:type="paragraph" w:customStyle="1" w:styleId="CC0F4EB586FF418DB36FB864213E883D4">
    <w:name w:val="CC0F4EB586FF418DB36FB864213E883D4"/>
    <w:rPr>
      <w:rFonts w:eastAsiaTheme="minorHAnsi"/>
      <w:lang w:eastAsia="en-US"/>
    </w:rPr>
  </w:style>
  <w:style w:type="paragraph" w:customStyle="1" w:styleId="97DDD1B540904ED3A5EAB04A7CDD3B191">
    <w:name w:val="97DDD1B540904ED3A5EAB04A7CDD3B191"/>
    <w:rPr>
      <w:rFonts w:eastAsiaTheme="minorHAnsi"/>
      <w:lang w:eastAsia="en-US"/>
    </w:rPr>
  </w:style>
  <w:style w:type="paragraph" w:customStyle="1" w:styleId="E515FE397B73408281F755DA9AD322221">
    <w:name w:val="E515FE397B73408281F755DA9AD322221"/>
    <w:rPr>
      <w:rFonts w:eastAsiaTheme="minorHAnsi"/>
      <w:lang w:eastAsia="en-US"/>
    </w:rPr>
  </w:style>
  <w:style w:type="paragraph" w:customStyle="1" w:styleId="CC0F4EB586FF418DB36FB864213E883D5">
    <w:name w:val="CC0F4EB586FF418DB36FB864213E883D5"/>
    <w:rsid w:val="00C83B9D"/>
    <w:rPr>
      <w:rFonts w:eastAsiaTheme="minorHAnsi"/>
      <w:lang w:eastAsia="en-US"/>
    </w:rPr>
  </w:style>
  <w:style w:type="paragraph" w:customStyle="1" w:styleId="97DDD1B540904ED3A5EAB04A7CDD3B192">
    <w:name w:val="97DDD1B540904ED3A5EAB04A7CDD3B192"/>
    <w:rsid w:val="00C83B9D"/>
    <w:rPr>
      <w:rFonts w:eastAsiaTheme="minorHAnsi"/>
      <w:lang w:eastAsia="en-US"/>
    </w:rPr>
  </w:style>
  <w:style w:type="paragraph" w:customStyle="1" w:styleId="E515FE397B73408281F755DA9AD322222">
    <w:name w:val="E515FE397B73408281F755DA9AD322222"/>
    <w:rsid w:val="00C83B9D"/>
    <w:rPr>
      <w:rFonts w:eastAsiaTheme="minorHAnsi"/>
      <w:lang w:eastAsia="en-US"/>
    </w:rPr>
  </w:style>
  <w:style w:type="paragraph" w:customStyle="1" w:styleId="C1C517BCF5F94C9AAA11A90A7E8D6F85">
    <w:name w:val="C1C517BCF5F94C9AAA11A90A7E8D6F85"/>
    <w:rsid w:val="00C83B9D"/>
    <w:rPr>
      <w:rFonts w:eastAsiaTheme="minorHAnsi"/>
      <w:lang w:eastAsia="en-US"/>
    </w:rPr>
  </w:style>
  <w:style w:type="paragraph" w:customStyle="1" w:styleId="4E4A2604D9AD4AE1939D7AF3A097333B">
    <w:name w:val="4E4A2604D9AD4AE1939D7AF3A097333B"/>
    <w:rsid w:val="00C83B9D"/>
    <w:rPr>
      <w:rFonts w:eastAsiaTheme="minorHAnsi"/>
      <w:lang w:eastAsia="en-US"/>
    </w:rPr>
  </w:style>
  <w:style w:type="paragraph" w:customStyle="1" w:styleId="8F9827380CC9463B8244318FA1F1081C">
    <w:name w:val="8F9827380CC9463B8244318FA1F1081C"/>
    <w:rsid w:val="00C83B9D"/>
    <w:rPr>
      <w:rFonts w:eastAsiaTheme="minorHAnsi"/>
      <w:lang w:eastAsia="en-US"/>
    </w:rPr>
  </w:style>
  <w:style w:type="paragraph" w:customStyle="1" w:styleId="C0BB787833EF4222B29F8F1B44A49BCA">
    <w:name w:val="C0BB787833EF4222B29F8F1B44A49BCA"/>
    <w:rsid w:val="00C83B9D"/>
  </w:style>
  <w:style w:type="paragraph" w:customStyle="1" w:styleId="7CA9052A02A84814ADE01E306BBB704E">
    <w:name w:val="7CA9052A02A84814ADE01E306BBB704E"/>
    <w:rsid w:val="00C83B9D"/>
  </w:style>
  <w:style w:type="paragraph" w:customStyle="1" w:styleId="03440115C1B54DE78EAC46DF52DBE28D">
    <w:name w:val="03440115C1B54DE78EAC46DF52DBE28D"/>
    <w:rsid w:val="00C83B9D"/>
  </w:style>
  <w:style w:type="paragraph" w:customStyle="1" w:styleId="46BBBDAA60BE40FF9097534705AA9FCF">
    <w:name w:val="46BBBDAA60BE40FF9097534705AA9FCF"/>
    <w:rsid w:val="00C83B9D"/>
  </w:style>
  <w:style w:type="paragraph" w:customStyle="1" w:styleId="27CDFF4D0DE34621B48C2A4A6DED563B">
    <w:name w:val="27CDFF4D0DE34621B48C2A4A6DED563B"/>
    <w:rsid w:val="00C83B9D"/>
  </w:style>
  <w:style w:type="paragraph" w:customStyle="1" w:styleId="F147D004F90840BA9FD21387D394FEDC">
    <w:name w:val="F147D004F90840BA9FD21387D394FEDC"/>
    <w:rsid w:val="00C83B9D"/>
  </w:style>
  <w:style w:type="paragraph" w:customStyle="1" w:styleId="B5F7BC2B2FBA4B43A5412412543EB51B">
    <w:name w:val="B5F7BC2B2FBA4B43A5412412543EB51B"/>
    <w:rsid w:val="00C83B9D"/>
  </w:style>
  <w:style w:type="paragraph" w:customStyle="1" w:styleId="5F1CCDB830174C97A29FA367DD8D5A66">
    <w:name w:val="5F1CCDB830174C97A29FA367DD8D5A66"/>
    <w:rsid w:val="00C83B9D"/>
  </w:style>
  <w:style w:type="paragraph" w:customStyle="1" w:styleId="69F442F70A484B14B37DCBF2E36572FC">
    <w:name w:val="69F442F70A484B14B37DCBF2E36572FC"/>
    <w:rsid w:val="00C83B9D"/>
  </w:style>
  <w:style w:type="paragraph" w:customStyle="1" w:styleId="1DD7E75B1F7D48D3BE5DB0CFF129AD12">
    <w:name w:val="1DD7E75B1F7D48D3BE5DB0CFF129AD12"/>
    <w:rsid w:val="00C83B9D"/>
  </w:style>
  <w:style w:type="paragraph" w:customStyle="1" w:styleId="4AA6BBD56CB24AC79896BB0777C11DF1">
    <w:name w:val="4AA6BBD56CB24AC79896BB0777C11DF1"/>
    <w:rsid w:val="00C83B9D"/>
  </w:style>
  <w:style w:type="paragraph" w:customStyle="1" w:styleId="14EFFF17FCD84D72A1F1FC53D19F8D9A">
    <w:name w:val="14EFFF17FCD84D72A1F1FC53D19F8D9A"/>
    <w:rsid w:val="00C83B9D"/>
  </w:style>
  <w:style w:type="paragraph" w:customStyle="1" w:styleId="E0BE3FDCD4DB457595F2E8934011C30B">
    <w:name w:val="E0BE3FDCD4DB457595F2E8934011C30B"/>
    <w:rsid w:val="00C83B9D"/>
  </w:style>
  <w:style w:type="paragraph" w:customStyle="1" w:styleId="45885E5A741B4481A68586D0B65F870F">
    <w:name w:val="45885E5A741B4481A68586D0B65F870F"/>
    <w:rsid w:val="00C83B9D"/>
  </w:style>
  <w:style w:type="paragraph" w:customStyle="1" w:styleId="3842F228690945218489A1F50D75AE35">
    <w:name w:val="3842F228690945218489A1F50D75AE35"/>
    <w:rsid w:val="00C83B9D"/>
  </w:style>
  <w:style w:type="paragraph" w:customStyle="1" w:styleId="CFF727B3786D436F8BFE46F7723DC2F0">
    <w:name w:val="CFF727B3786D436F8BFE46F7723DC2F0"/>
    <w:rsid w:val="00C83B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7C5C5-6EDB-45F3-890A-B4E3BECFA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RECENZJI ARTYKUŁU</vt:lpstr>
    </vt:vector>
  </TitlesOfParts>
  <Company>Sil-art Rycho444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RECENZJI ARTYKUŁU</dc:title>
  <dc:creator>Wiedza Kryminalistyczna</dc:creator>
  <cp:keywords>Wiedza Kryminalistyczna</cp:keywords>
  <cp:lastModifiedBy>Kowalski Ryszard</cp:lastModifiedBy>
  <cp:revision>2</cp:revision>
  <cp:lastPrinted>2015-10-31T08:47:00Z</cp:lastPrinted>
  <dcterms:created xsi:type="dcterms:W3CDTF">2015-10-31T11:09:00Z</dcterms:created>
  <dcterms:modified xsi:type="dcterms:W3CDTF">2015-10-31T11:09:00Z</dcterms:modified>
</cp:coreProperties>
</file>